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3A" w:rsidRDefault="00BF543A" w:rsidP="00BF543A">
      <w:pPr>
        <w:tabs>
          <w:tab w:val="left" w:pos="-14"/>
          <w:tab w:val="left" w:pos="709"/>
        </w:tabs>
        <w:ind w:left="-7" w:right="8" w:hanging="915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Obrazac 2.</w:t>
      </w:r>
    </w:p>
    <w:p w:rsidR="00BF543A" w:rsidRDefault="00BF543A" w:rsidP="00BF543A">
      <w:pPr>
        <w:tabs>
          <w:tab w:val="left" w:pos="-14"/>
          <w:tab w:val="left" w:pos="709"/>
        </w:tabs>
        <w:ind w:left="-7" w:right="8" w:hanging="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Naručitelj</w:t>
      </w:r>
      <w:r>
        <w:rPr>
          <w:rFonts w:ascii="Times New Roman" w:hAnsi="Times New Roman" w:cs="Times New Roman"/>
        </w:rPr>
        <w:t xml:space="preserve">: Studentski centar u Osijeku, Istarska 5, Osijek, OIB 90017453174                                                         </w:t>
      </w:r>
    </w:p>
    <w:p w:rsidR="00BF543A" w:rsidRDefault="00BF543A" w:rsidP="00BF543A">
      <w:pPr>
        <w:tabs>
          <w:tab w:val="left" w:pos="-14"/>
          <w:tab w:val="left" w:pos="709"/>
        </w:tabs>
        <w:ind w:left="-7" w:right="8" w:hanging="915"/>
        <w:jc w:val="right"/>
        <w:rPr>
          <w:rFonts w:ascii="Times New Roman" w:hAnsi="Times New Roman" w:cs="Times New Roman"/>
        </w:rPr>
      </w:pPr>
    </w:p>
    <w:p w:rsidR="00BF543A" w:rsidRDefault="00BF543A" w:rsidP="00BF543A">
      <w:pPr>
        <w:tabs>
          <w:tab w:val="left" w:pos="-14"/>
          <w:tab w:val="left" w:pos="709"/>
        </w:tabs>
        <w:ind w:left="-7" w:right="8" w:hanging="915"/>
        <w:jc w:val="right"/>
        <w:rPr>
          <w:rFonts w:ascii="Times New Roman" w:hAnsi="Times New Roman" w:cs="Times New Roman"/>
        </w:rPr>
      </w:pPr>
    </w:p>
    <w:p w:rsidR="00BF543A" w:rsidRDefault="00BF543A" w:rsidP="00BF543A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F543A" w:rsidRDefault="00BF543A" w:rsidP="00BF543A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(gospodarski subjekt, </w:t>
      </w:r>
      <w:r>
        <w:rPr>
          <w:rFonts w:ascii="Times New Roman" w:hAnsi="Times New Roman" w:cs="Times New Roman"/>
          <w:i/>
        </w:rPr>
        <w:t>naziv, adresa, OIB</w:t>
      </w:r>
      <w:r>
        <w:rPr>
          <w:rFonts w:ascii="Times New Roman" w:hAnsi="Times New Roman" w:cs="Times New Roman"/>
        </w:rPr>
        <w:t>)</w:t>
      </w:r>
    </w:p>
    <w:p w:rsidR="00BF543A" w:rsidRDefault="00BF543A" w:rsidP="00BF543A">
      <w:pPr>
        <w:pStyle w:val="Bezproreda"/>
        <w:jc w:val="right"/>
        <w:rPr>
          <w:rFonts w:ascii="Times New Roman" w:hAnsi="Times New Roman" w:cs="Times New Roman"/>
        </w:rPr>
      </w:pPr>
    </w:p>
    <w:p w:rsidR="00BF543A" w:rsidRDefault="00BF543A" w:rsidP="00BF543A">
      <w:pPr>
        <w:pStyle w:val="Bezproreda"/>
      </w:pPr>
      <w:r>
        <w:rPr>
          <w:rFonts w:ascii="Times New Roman" w:hAnsi="Times New Roman" w:cs="Times New Roman"/>
        </w:rPr>
        <w:t xml:space="preserve">Broj: </w:t>
      </w:r>
    </w:p>
    <w:p w:rsidR="00BF543A" w:rsidRDefault="00BF543A" w:rsidP="00BF543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Osijeku ______________</w:t>
      </w:r>
    </w:p>
    <w:p w:rsidR="00BF543A" w:rsidRDefault="00BF543A" w:rsidP="00BF543A">
      <w:pPr>
        <w:jc w:val="center"/>
        <w:rPr>
          <w:rFonts w:ascii="Times New Roman" w:hAnsi="Times New Roman" w:cs="Times New Roman"/>
          <w:b/>
        </w:rPr>
      </w:pPr>
    </w:p>
    <w:p w:rsidR="00BF543A" w:rsidRDefault="00BF543A" w:rsidP="00BF54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DOSTAVU PONUDE</w:t>
      </w:r>
    </w:p>
    <w:p w:rsidR="00BF543A" w:rsidRDefault="00BF543A" w:rsidP="00BF543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Poštovani,</w:t>
      </w:r>
    </w:p>
    <w:p w:rsidR="00BF543A" w:rsidRDefault="00BF543A" w:rsidP="00BF543A">
      <w:pPr>
        <w:spacing w:line="100" w:lineRule="atLeast"/>
        <w:rPr>
          <w:rFonts w:ascii="Times New Roman" w:hAnsi="Times New Roman" w:cs="Times New Roman"/>
        </w:rPr>
      </w:pPr>
    </w:p>
    <w:p w:rsidR="00BF543A" w:rsidRDefault="00BF543A" w:rsidP="00BF543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Studentski centar u Osijeku  pokrenuo je nabavu ALKOHOLNA PIĆA,  te vam upućujemo ovaj Poziv na dostavu ponude.</w:t>
      </w:r>
    </w:p>
    <w:p w:rsidR="00BF543A" w:rsidRDefault="00BF543A" w:rsidP="00BF543A">
      <w:p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OPIS PREDMETA NABAVE</w:t>
      </w:r>
    </w:p>
    <w:p w:rsidR="00BF543A" w:rsidRDefault="00BF543A" w:rsidP="00BF543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 je ALKOHOLNA PIĆA, sukladno Troškovniku. </w:t>
      </w:r>
    </w:p>
    <w:p w:rsidR="00BF543A" w:rsidRDefault="00BF543A" w:rsidP="00BF543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Procijenjena vrijednost nabave (bez PDV-a): 11.000,00 €</w:t>
      </w:r>
    </w:p>
    <w:p w:rsidR="00BF543A" w:rsidRDefault="00BF543A" w:rsidP="00BF543A">
      <w:p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UVJETI NABAVE</w:t>
      </w:r>
    </w:p>
    <w:p w:rsidR="00BF543A" w:rsidRDefault="00BF543A" w:rsidP="00BF543A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Vaša ponuda treba ispunjavati sljedeće uvjete:</w:t>
      </w:r>
    </w:p>
    <w:p w:rsidR="00BF543A" w:rsidRDefault="00BF543A" w:rsidP="00BF543A">
      <w:pPr>
        <w:pStyle w:val="Odlomakpopisa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način izvršenja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ugovor</w:t>
      </w:r>
    </w:p>
    <w:p w:rsidR="00BF543A" w:rsidRDefault="00BF543A" w:rsidP="00BF543A">
      <w:pPr>
        <w:pStyle w:val="Odlomakpopisa1"/>
        <w:numPr>
          <w:ilvl w:val="0"/>
          <w:numId w:val="1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rok izvršenja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najmanje 2 puta tjedno</w:t>
      </w:r>
    </w:p>
    <w:p w:rsidR="00BF543A" w:rsidRDefault="00BF543A" w:rsidP="00BF543A">
      <w:pPr>
        <w:pStyle w:val="Odlomakpopisa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rok trajanja ugovora/narudžbenice</w:t>
      </w:r>
      <w:r>
        <w:rPr>
          <w:rFonts w:ascii="Times New Roman" w:hAnsi="Times New Roman" w:cs="Times New Roman"/>
        </w:rPr>
        <w:t>: 01.01.2024.-31.12.2024.</w:t>
      </w:r>
    </w:p>
    <w:p w:rsidR="00BF543A" w:rsidRDefault="00BF543A" w:rsidP="00BF543A">
      <w:pPr>
        <w:pStyle w:val="Odlomakpopisa1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rok valjanosti ponude</w:t>
      </w:r>
      <w:r>
        <w:rPr>
          <w:rFonts w:ascii="Times New Roman" w:hAnsi="Times New Roman" w:cs="Times New Roman"/>
          <w:i/>
        </w:rPr>
        <w:t>:8 dana od dana otvaranja ponude</w:t>
      </w:r>
    </w:p>
    <w:p w:rsidR="00BF543A" w:rsidRDefault="00BF543A" w:rsidP="00BF543A">
      <w:pPr>
        <w:pStyle w:val="Odlomakpopisa1"/>
        <w:numPr>
          <w:ilvl w:val="0"/>
          <w:numId w:val="1"/>
        </w:numPr>
        <w:tabs>
          <w:tab w:val="clear" w:pos="0"/>
          <w:tab w:val="num" w:pos="-218"/>
        </w:tabs>
        <w:spacing w:line="100" w:lineRule="atLeast"/>
        <w:ind w:left="50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mjesto izvršenja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objekti Studentskog centra u Osijeku - Restoran </w:t>
      </w:r>
      <w:proofErr w:type="spellStart"/>
      <w:r>
        <w:rPr>
          <w:rFonts w:ascii="Times New Roman" w:hAnsi="Times New Roman" w:cs="Times New Roman"/>
          <w:i/>
        </w:rPr>
        <w:t>Campus</w:t>
      </w:r>
      <w:proofErr w:type="spellEnd"/>
      <w:r>
        <w:rPr>
          <w:rFonts w:ascii="Times New Roman" w:hAnsi="Times New Roman" w:cs="Times New Roman"/>
          <w:i/>
        </w:rPr>
        <w:t>, Ulica L. Ružičke 3; Restoran Samoposluživanja, Istarska 5, Osijek;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Restoran "</w:t>
      </w:r>
      <w:proofErr w:type="spellStart"/>
      <w:r>
        <w:rPr>
          <w:rFonts w:ascii="Times New Roman" w:hAnsi="Times New Roman" w:cs="Times New Roman"/>
          <w:bCs/>
          <w:i/>
        </w:rPr>
        <w:t>Gaudeamus</w:t>
      </w:r>
      <w:proofErr w:type="spellEnd"/>
      <w:r>
        <w:rPr>
          <w:rFonts w:ascii="Times New Roman" w:hAnsi="Times New Roman" w:cs="Times New Roman"/>
          <w:bCs/>
          <w:i/>
        </w:rPr>
        <w:t>"</w:t>
      </w:r>
      <w:r>
        <w:rPr>
          <w:rFonts w:ascii="Times New Roman" w:hAnsi="Times New Roman" w:cs="Times New Roman"/>
          <w:i/>
        </w:rPr>
        <w:t xml:space="preserve">, Istarska 5, Osijek; </w:t>
      </w:r>
      <w:proofErr w:type="spellStart"/>
      <w:r>
        <w:rPr>
          <w:rFonts w:ascii="Times New Roman" w:hAnsi="Times New Roman" w:cs="Times New Roman"/>
          <w:bCs/>
          <w:i/>
        </w:rPr>
        <w:t>Caffe</w:t>
      </w:r>
      <w:proofErr w:type="spellEnd"/>
      <w:r>
        <w:rPr>
          <w:rFonts w:ascii="Times New Roman" w:hAnsi="Times New Roman" w:cs="Times New Roman"/>
          <w:bCs/>
          <w:i/>
        </w:rPr>
        <w:t xml:space="preserve"> bar „Studentski klub"</w:t>
      </w:r>
      <w:r>
        <w:rPr>
          <w:rFonts w:ascii="Times New Roman" w:hAnsi="Times New Roman" w:cs="Times New Roman"/>
          <w:i/>
        </w:rPr>
        <w:t xml:space="preserve">, Istarska 5, Osijek; </w:t>
      </w:r>
      <w:r>
        <w:rPr>
          <w:rFonts w:ascii="Times New Roman" w:hAnsi="Times New Roman" w:cs="Times New Roman"/>
          <w:bCs/>
          <w:i/>
        </w:rPr>
        <w:t>Kantina Ekonomski fakultet</w:t>
      </w:r>
      <w:r>
        <w:rPr>
          <w:rFonts w:ascii="Times New Roman" w:hAnsi="Times New Roman" w:cs="Times New Roman"/>
          <w:i/>
        </w:rPr>
        <w:t xml:space="preserve">, Trg </w:t>
      </w:r>
      <w:proofErr w:type="spellStart"/>
      <w:r>
        <w:rPr>
          <w:rFonts w:ascii="Times New Roman" w:hAnsi="Times New Roman" w:cs="Times New Roman"/>
          <w:i/>
        </w:rPr>
        <w:t>Lj</w:t>
      </w:r>
      <w:proofErr w:type="spellEnd"/>
      <w:r>
        <w:rPr>
          <w:rFonts w:ascii="Times New Roman" w:hAnsi="Times New Roman" w:cs="Times New Roman"/>
          <w:i/>
        </w:rPr>
        <w:t>. Gaja 7, Osijek</w:t>
      </w:r>
      <w:r>
        <w:rPr>
          <w:rFonts w:ascii="Times New Roman" w:hAnsi="Times New Roman" w:cs="Times New Roman"/>
          <w:bCs/>
          <w:i/>
        </w:rPr>
        <w:t>; Kantina Filozofski fakultet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Jegerova</w:t>
      </w:r>
      <w:proofErr w:type="spellEnd"/>
      <w:r>
        <w:rPr>
          <w:rFonts w:ascii="Times New Roman" w:hAnsi="Times New Roman" w:cs="Times New Roman"/>
          <w:i/>
        </w:rPr>
        <w:t xml:space="preserve"> 9, Osijek;</w:t>
      </w:r>
      <w:r>
        <w:rPr>
          <w:rFonts w:ascii="Times New Roman" w:hAnsi="Times New Roman" w:cs="Times New Roman"/>
          <w:bCs/>
          <w:i/>
        </w:rPr>
        <w:t xml:space="preserve"> Kantina Odjel za matematiku</w:t>
      </w:r>
      <w:r>
        <w:rPr>
          <w:rFonts w:ascii="Times New Roman" w:hAnsi="Times New Roman" w:cs="Times New Roman"/>
          <w:i/>
        </w:rPr>
        <w:t>, Trg LJ. Gaja 6, Osijek;</w:t>
      </w:r>
      <w:r>
        <w:rPr>
          <w:rFonts w:ascii="Times New Roman" w:hAnsi="Times New Roman" w:cs="Times New Roman"/>
          <w:bCs/>
          <w:i/>
        </w:rPr>
        <w:t xml:space="preserve"> Kantina dom IGK</w:t>
      </w:r>
      <w:r>
        <w:rPr>
          <w:rFonts w:ascii="Times New Roman" w:hAnsi="Times New Roman" w:cs="Times New Roman"/>
          <w:i/>
        </w:rPr>
        <w:t>, I.G. Kovačića 4, Osijek;</w:t>
      </w:r>
      <w:r>
        <w:rPr>
          <w:rFonts w:ascii="Times New Roman" w:hAnsi="Times New Roman" w:cs="Times New Roman"/>
          <w:bCs/>
          <w:i/>
        </w:rPr>
        <w:t xml:space="preserve"> Kantina Novi dom</w:t>
      </w:r>
      <w:r>
        <w:rPr>
          <w:rFonts w:ascii="Times New Roman" w:hAnsi="Times New Roman" w:cs="Times New Roman"/>
          <w:i/>
        </w:rPr>
        <w:t>, K.P. Svačića 1c, Osijek</w:t>
      </w:r>
    </w:p>
    <w:p w:rsidR="00BF543A" w:rsidRDefault="00BF543A" w:rsidP="00BF543A">
      <w:pPr>
        <w:pStyle w:val="Bezproreda"/>
        <w:numPr>
          <w:ilvl w:val="0"/>
          <w:numId w:val="1"/>
        </w:numPr>
        <w:tabs>
          <w:tab w:val="clear" w:pos="0"/>
          <w:tab w:val="num" w:pos="-218"/>
        </w:tabs>
        <w:suppressAutoHyphens w:val="0"/>
        <w:ind w:left="50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rok, način i uvjeti plaćanja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60 dana od dana nastanka DVO-a, temeljem ispostavljenog e-računa za naručenu i nesporno isporučenu robu. </w:t>
      </w:r>
    </w:p>
    <w:p w:rsidR="00BF543A" w:rsidRDefault="00BF543A" w:rsidP="00BF543A">
      <w:pPr>
        <w:pStyle w:val="Bezproreda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Sukladno Zakonu o elektroničkom izdavanju računa u javnoj nabavi Ponuditelj je </w:t>
      </w:r>
    </w:p>
    <w:p w:rsidR="00BF543A" w:rsidRDefault="00BF543A" w:rsidP="00BF543A">
      <w:pPr>
        <w:pStyle w:val="Bezproreda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dužan ispostaviti e-račun i navesti podatak o broju ugovora o javnoj nabavi na temelju kojeg je</w:t>
      </w:r>
    </w:p>
    <w:p w:rsidR="00BF543A" w:rsidRDefault="00BF543A" w:rsidP="00BF543A">
      <w:pPr>
        <w:pStyle w:val="Odlomakpopisa1"/>
        <w:spacing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izvršena isporuka. Predujam isključen, kao i traženje sredstava osiguranja plaćanja.</w:t>
      </w:r>
    </w:p>
    <w:p w:rsidR="00BF543A" w:rsidRDefault="00BF543A" w:rsidP="00BF543A">
      <w:pPr>
        <w:pStyle w:val="Odlomakpopisa1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cijena ponude (odredbe o cijeni ponude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i/>
        </w:rPr>
        <w:t>u cijenu ponude bez PDV-a uračunavaju se svi troškovi i popusti ponuditelja; cijenu ponude potrebno je prikazati na način da se iskaže redom: cijena ponude bez PDV-a, iznos PDV-a, te cijena ponude sa PDV-om</w:t>
      </w:r>
    </w:p>
    <w:p w:rsidR="00EB7604" w:rsidRDefault="00EB7604" w:rsidP="00EB7604">
      <w:pPr>
        <w:pStyle w:val="Odlomakpopisa1"/>
        <w:numPr>
          <w:ilvl w:val="0"/>
          <w:numId w:val="2"/>
        </w:numPr>
        <w:spacing w:line="1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dokazi sposobnosti: </w:t>
      </w:r>
      <w:r>
        <w:rPr>
          <w:rFonts w:ascii="Times New Roman" w:hAnsi="Times New Roman" w:cs="Times New Roman"/>
          <w:i/>
        </w:rPr>
        <w:t xml:space="preserve">prema potrebi </w:t>
      </w:r>
    </w:p>
    <w:p w:rsidR="00EB7604" w:rsidRDefault="00EB7604" w:rsidP="00EB7604">
      <w:pPr>
        <w:pStyle w:val="Odlomakpopisa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ostalo: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ovisno o vrijednosti i složenosti predmeta nabave npr. jamstvo za uredno ispunjenje ugovora, jamstvo za otklanjanje nedostataka u jamstvenom roku, odredbe o ugovornoj kazni. Odredbe o </w:t>
      </w:r>
      <w:proofErr w:type="spellStart"/>
      <w:r>
        <w:rPr>
          <w:rFonts w:ascii="Times New Roman" w:hAnsi="Times New Roman" w:cs="Times New Roman"/>
          <w:i/>
        </w:rPr>
        <w:t>podizvoditeljima</w:t>
      </w:r>
      <w:proofErr w:type="spellEnd"/>
      <w:r>
        <w:rPr>
          <w:rFonts w:ascii="Times New Roman" w:hAnsi="Times New Roman" w:cs="Times New Roman"/>
          <w:i/>
        </w:rPr>
        <w:t xml:space="preserve"> i sl.</w:t>
      </w:r>
    </w:p>
    <w:p w:rsidR="00EB7604" w:rsidRDefault="00EB7604" w:rsidP="00EB7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SASTAVNI DIJELOVI PONUDE</w:t>
      </w:r>
    </w:p>
    <w:p w:rsidR="00EB7604" w:rsidRDefault="00EB7604" w:rsidP="00EB7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mora sadržavati:</w:t>
      </w:r>
    </w:p>
    <w:p w:rsidR="00EB7604" w:rsidRDefault="00EB7604" w:rsidP="00EB7604">
      <w:pPr>
        <w:pStyle w:val="Odlomakpopisa1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Ponudbeni list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(ispunjen i potpisan od strane ponuditelja);</w:t>
      </w:r>
    </w:p>
    <w:p w:rsidR="00EB7604" w:rsidRDefault="00EB7604" w:rsidP="00EB7604">
      <w:pPr>
        <w:pStyle w:val="Odlomakpopisa1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Troškovn</w:t>
      </w:r>
      <w:r>
        <w:rPr>
          <w:rFonts w:ascii="Times New Roman" w:hAnsi="Times New Roman" w:cs="Times New Roman"/>
        </w:rPr>
        <w:t xml:space="preserve">ik </w:t>
      </w:r>
      <w:r>
        <w:rPr>
          <w:rFonts w:ascii="Times New Roman" w:hAnsi="Times New Roman" w:cs="Times New Roman"/>
          <w:i/>
        </w:rPr>
        <w:t>(ispunjen i potpisan od strane ponuditelja);</w:t>
      </w:r>
    </w:p>
    <w:p w:rsidR="00EB7604" w:rsidRDefault="00EB7604" w:rsidP="00EB7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NAČIN DOSTAVE PONUDE</w:t>
      </w:r>
    </w:p>
    <w:p w:rsidR="00EB7604" w:rsidRDefault="00EB7604" w:rsidP="00EB76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 dostavlja na Ponudbenom listu i Troškovniku  koje je potrebno ispuniti i potpisati od strane ovlaštene osobe ponuditelja. Naručitelj neće prihvatiti ponudu koja ne ispunjava uvjete i zahtjeve vezane uz predmet nabave iz ovog Poziva na dostavu ponude.</w:t>
      </w:r>
    </w:p>
    <w:p w:rsidR="00EB7604" w:rsidRDefault="00EB7604" w:rsidP="00EB7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Molimo da Vašu ponudu dostavite:</w:t>
      </w:r>
    </w:p>
    <w:p w:rsidR="00EB7604" w:rsidRDefault="00EB7604" w:rsidP="00EB7604">
      <w:pPr>
        <w:pStyle w:val="Odlomakpopisa1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rok za dostavu ponude</w:t>
      </w:r>
      <w:r>
        <w:rPr>
          <w:rFonts w:ascii="Times New Roman" w:hAnsi="Times New Roman" w:cs="Times New Roman"/>
          <w:i/>
        </w:rPr>
        <w:t>: p</w:t>
      </w:r>
      <w:r w:rsidR="00317DA3">
        <w:rPr>
          <w:rFonts w:ascii="Times New Roman" w:hAnsi="Times New Roman" w:cs="Times New Roman"/>
          <w:i/>
        </w:rPr>
        <w:t>onudu je potrebno dostaviti do 7</w:t>
      </w:r>
      <w:bookmarkStart w:id="0" w:name="_GoBack"/>
      <w:bookmarkEnd w:id="0"/>
      <w:r>
        <w:rPr>
          <w:rFonts w:ascii="Times New Roman" w:hAnsi="Times New Roman" w:cs="Times New Roman"/>
          <w:i/>
        </w:rPr>
        <w:t>.12.2023. godine, do 12:00 sati</w:t>
      </w:r>
    </w:p>
    <w:p w:rsidR="00EB7604" w:rsidRDefault="00EB7604" w:rsidP="00EB7604">
      <w:pPr>
        <w:pStyle w:val="Odlomakpopisa1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način dostave ponude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osobno, poštom s naznakom na omotnici </w:t>
      </w:r>
      <w:r>
        <w:rPr>
          <w:rFonts w:ascii="Times New Roman" w:hAnsi="Times New Roman" w:cs="Times New Roman"/>
        </w:rPr>
        <w:t>ALKOHOLNA PIĆA</w:t>
      </w:r>
      <w:r>
        <w:rPr>
          <w:rFonts w:ascii="Times New Roman" w:hAnsi="Times New Roman" w:cs="Times New Roman"/>
          <w:i/>
        </w:rPr>
        <w:t xml:space="preserve">, e-mailom </w:t>
      </w:r>
    </w:p>
    <w:p w:rsidR="00EB7604" w:rsidRDefault="00EB7604" w:rsidP="00EB7604">
      <w:pPr>
        <w:pStyle w:val="Odlomakpopisa1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mjesto dostave ponude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Studentski centar u Osijeku, Istarska 5, Osijek, e-mail: izepina</w:t>
      </w:r>
      <w:r w:rsidRPr="002B4171">
        <w:rPr>
          <w:rFonts w:ascii="Times New Roman" w:hAnsi="Times New Roman" w:cs="Times New Roman"/>
          <w:i/>
        </w:rPr>
        <w:t>@stucos.hr</w:t>
      </w:r>
    </w:p>
    <w:p w:rsidR="00EB7604" w:rsidRDefault="00EB7604" w:rsidP="00EB76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OSTALO</w:t>
      </w:r>
    </w:p>
    <w:p w:rsidR="00EB7604" w:rsidRDefault="00EB7604" w:rsidP="00EB7604">
      <w:pPr>
        <w:pStyle w:val="Odlomakpopisa1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Obavijesti u vezi predmeta nabave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kontakt osoba Ines </w:t>
      </w:r>
      <w:proofErr w:type="spellStart"/>
      <w:r>
        <w:rPr>
          <w:rFonts w:ascii="Times New Roman" w:hAnsi="Times New Roman" w:cs="Times New Roman"/>
          <w:i/>
        </w:rPr>
        <w:t>Žepina</w:t>
      </w:r>
      <w:proofErr w:type="spellEnd"/>
      <w:r>
        <w:rPr>
          <w:rFonts w:ascii="Times New Roman" w:hAnsi="Times New Roman" w:cs="Times New Roman"/>
          <w:i/>
        </w:rPr>
        <w:t>, 031/220-605</w:t>
      </w:r>
    </w:p>
    <w:p w:rsidR="00EB7604" w:rsidRDefault="00EB7604" w:rsidP="00EB7604">
      <w:pPr>
        <w:pStyle w:val="Odlomakpopisa1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Obavijest o rezultatima predmetne nabave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Pisanu obavijest o rezultatima nabave Naručitelj će dostaviti ponuditelju u roku deset dana od dana isteka roka za dostavu ponuda</w:t>
      </w:r>
    </w:p>
    <w:p w:rsidR="00EB7604" w:rsidRDefault="00EB7604" w:rsidP="00EB7604">
      <w:pPr>
        <w:rPr>
          <w:rFonts w:ascii="Times New Roman" w:hAnsi="Times New Roman" w:cs="Times New Roman"/>
        </w:rPr>
      </w:pPr>
    </w:p>
    <w:p w:rsidR="00EB7604" w:rsidRDefault="00EB7604" w:rsidP="00EB7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EB7604" w:rsidRPr="00F51FA7" w:rsidRDefault="00EB7604" w:rsidP="00EB760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Ines </w:t>
      </w:r>
      <w:proofErr w:type="spellStart"/>
      <w:r>
        <w:rPr>
          <w:rFonts w:ascii="Times New Roman" w:hAnsi="Times New Roman" w:cs="Times New Roman"/>
          <w:i/>
        </w:rPr>
        <w:t>Žepina</w:t>
      </w:r>
      <w:proofErr w:type="spellEnd"/>
    </w:p>
    <w:p w:rsidR="00EB7604" w:rsidRDefault="00EB7604" w:rsidP="00EB760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B7604" w:rsidRDefault="00EB7604" w:rsidP="00EB760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ime i prezime </w:t>
      </w:r>
    </w:p>
    <w:p w:rsidR="00EB7604" w:rsidRDefault="00EB7604" w:rsidP="00EB7604">
      <w:pPr>
        <w:spacing w:after="0"/>
        <w:jc w:val="center"/>
        <w:rPr>
          <w:rFonts w:ascii="Times New Roman" w:hAnsi="Times New Roman" w:cs="Times New Roman"/>
          <w:i/>
        </w:rPr>
      </w:pPr>
    </w:p>
    <w:p w:rsidR="00EB7604" w:rsidRDefault="00EB7604" w:rsidP="00EB7604">
      <w:pPr>
        <w:spacing w:after="0"/>
        <w:jc w:val="center"/>
        <w:rPr>
          <w:rFonts w:ascii="Times New Roman" w:hAnsi="Times New Roman" w:cs="Times New Roman"/>
          <w:i/>
        </w:rPr>
      </w:pPr>
    </w:p>
    <w:p w:rsidR="00EB7604" w:rsidRDefault="00EB7604" w:rsidP="00EB7604">
      <w:pPr>
        <w:spacing w:after="0"/>
        <w:jc w:val="center"/>
        <w:rPr>
          <w:rFonts w:ascii="Times New Roman" w:hAnsi="Times New Roman" w:cs="Times New Roman"/>
          <w:i/>
        </w:rPr>
      </w:pPr>
    </w:p>
    <w:p w:rsidR="00EB7604" w:rsidRDefault="00EB7604" w:rsidP="00EB7604">
      <w:pPr>
        <w:spacing w:after="0"/>
        <w:jc w:val="center"/>
        <w:rPr>
          <w:rFonts w:ascii="Times New Roman" w:hAnsi="Times New Roman" w:cs="Times New Roman"/>
          <w:i/>
        </w:rPr>
      </w:pPr>
    </w:p>
    <w:p w:rsidR="00BF543A" w:rsidRDefault="00BF543A" w:rsidP="00BF543A">
      <w:pPr>
        <w:spacing w:after="0"/>
        <w:rPr>
          <w:rFonts w:ascii="Times New Roman" w:hAnsi="Times New Roman" w:cs="Times New Roman"/>
          <w:i/>
        </w:rPr>
      </w:pPr>
    </w:p>
    <w:p w:rsidR="00BF543A" w:rsidRDefault="00BF543A" w:rsidP="00BF543A">
      <w:pPr>
        <w:spacing w:after="0"/>
        <w:rPr>
          <w:rFonts w:ascii="Times New Roman" w:hAnsi="Times New Roman" w:cs="Times New Roman"/>
          <w:i/>
        </w:rPr>
      </w:pPr>
    </w:p>
    <w:p w:rsidR="00EB7604" w:rsidRDefault="00EB7604" w:rsidP="00BF543A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p w:rsidR="00EB7604" w:rsidRDefault="00EB7604" w:rsidP="00BF543A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p w:rsidR="00BF543A" w:rsidRDefault="00BF543A" w:rsidP="00BF543A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lastRenderedPageBreak/>
        <w:t>Obrazac 3.</w:t>
      </w:r>
    </w:p>
    <w:p w:rsidR="00BF543A" w:rsidRDefault="00BF543A" w:rsidP="00BF543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PONUDBENI LIST</w:t>
      </w:r>
    </w:p>
    <w:p w:rsidR="00BF543A" w:rsidRDefault="00BF543A" w:rsidP="00BF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Naručitelj: Studentski centar u Osijeku, Istarska 5, Osijek, OIB 90017453174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 ____________________________________________________________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nabave: 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 _________________________________________________________________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ponuditelja: _________________________________________________________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</w:t>
      </w:r>
    </w:p>
    <w:p w:rsidR="00BF543A" w:rsidRDefault="00BF543A" w:rsidP="00BF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računa (IBAN):_________________________________________________________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 _____________________________________________________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 Kontakt osoba ponuditelja: 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ovlaštena za zastupanje ponuditelja (funkcija): 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Ovlaštena osoba za potpisivanje ugovora: _______________________________________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______________________________</w:t>
      </w:r>
    </w:p>
    <w:p w:rsidR="00BF543A" w:rsidRDefault="00BF543A" w:rsidP="00BF543A">
      <w:pPr>
        <w:jc w:val="both"/>
        <w:rPr>
          <w:rFonts w:ascii="Times New Roman" w:hAnsi="Times New Roman" w:cs="Times New Roman"/>
        </w:rPr>
      </w:pPr>
    </w:p>
    <w:p w:rsidR="00BF543A" w:rsidRDefault="00BF543A" w:rsidP="00BF5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O N U D A</w:t>
      </w:r>
    </w:p>
    <w:p w:rsidR="00BF543A" w:rsidRDefault="00BF543A" w:rsidP="00BF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ponude: _____________________________ Datum ponude:___________________</w:t>
      </w:r>
    </w:p>
    <w:p w:rsidR="00BF543A" w:rsidRDefault="00BF543A" w:rsidP="00BF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bez PDV-a: __________________________</w:t>
      </w:r>
    </w:p>
    <w:p w:rsidR="00BF543A" w:rsidRDefault="00BF543A" w:rsidP="00BF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PDV: _________________________</w:t>
      </w:r>
    </w:p>
    <w:p w:rsidR="00BF543A" w:rsidRDefault="00BF543A" w:rsidP="00BF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sa PDV-om: _________________________</w:t>
      </w:r>
    </w:p>
    <w:p w:rsidR="00BF543A" w:rsidRDefault="00BF543A" w:rsidP="00BF543A">
      <w:pPr>
        <w:jc w:val="center"/>
        <w:rPr>
          <w:rFonts w:ascii="Times New Roman" w:hAnsi="Times New Roman" w:cs="Times New Roman"/>
          <w:i/>
        </w:rPr>
      </w:pPr>
    </w:p>
    <w:p w:rsidR="00BF543A" w:rsidRDefault="00BF543A" w:rsidP="00BF543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IZJAVA</w:t>
      </w:r>
    </w:p>
    <w:p w:rsidR="00BF543A" w:rsidRDefault="00BF543A" w:rsidP="00BF543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kojom potvrđujemo da prihvaćamo sve uvjete iz Poziva na dostavu ponude</w:t>
      </w:r>
    </w:p>
    <w:p w:rsidR="00BF543A" w:rsidRDefault="00BF543A" w:rsidP="00BF543A">
      <w:pPr>
        <w:rPr>
          <w:rFonts w:ascii="Times New Roman" w:hAnsi="Times New Roman" w:cs="Times New Roman"/>
        </w:rPr>
      </w:pPr>
    </w:p>
    <w:p w:rsidR="00BF543A" w:rsidRDefault="00BF543A" w:rsidP="00BF543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M.P.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:rsidR="00BF543A" w:rsidRDefault="00BF543A" w:rsidP="00BF543A">
      <w:pPr>
        <w:pStyle w:val="Bezproreda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ime i prezime ovlaštene osobe ponuditelja</w:t>
      </w:r>
    </w:p>
    <w:p w:rsidR="00BF543A" w:rsidRDefault="00BF543A" w:rsidP="00BF543A">
      <w:pPr>
        <w:jc w:val="right"/>
        <w:rPr>
          <w:rFonts w:ascii="Times New Roman" w:hAnsi="Times New Roman" w:cs="Times New Roman"/>
          <w:i/>
        </w:rPr>
      </w:pPr>
    </w:p>
    <w:p w:rsidR="00BF543A" w:rsidRDefault="00BF543A" w:rsidP="00BF543A">
      <w:pPr>
        <w:pStyle w:val="Bezproreda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F543A" w:rsidRDefault="00BF543A" w:rsidP="00BF543A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potpis</w:t>
      </w:r>
    </w:p>
    <w:p w:rsidR="00BF543A" w:rsidRDefault="00BF543A" w:rsidP="00BF543A"/>
    <w:p w:rsidR="00BF543A" w:rsidRDefault="00BF543A" w:rsidP="00BF543A"/>
    <w:p w:rsidR="00BF543A" w:rsidRDefault="00BF543A" w:rsidP="00BF543A">
      <w:pPr>
        <w:spacing w:line="100" w:lineRule="atLeast"/>
        <w:ind w:left="-937" w:right="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Obrazac 4.</w:t>
      </w:r>
    </w:p>
    <w:p w:rsidR="00BF543A" w:rsidRDefault="00BF543A" w:rsidP="00BF54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TROŠKOVNIK</w:t>
      </w:r>
    </w:p>
    <w:p w:rsidR="00BF543A" w:rsidRDefault="00BF543A" w:rsidP="00BF543A">
      <w:pPr>
        <w:rPr>
          <w:rFonts w:ascii="Times New Roman" w:hAnsi="Times New Roman" w:cs="Times New Roman"/>
          <w:b/>
        </w:rPr>
      </w:pPr>
    </w:p>
    <w:p w:rsidR="00BF543A" w:rsidRDefault="00BF543A" w:rsidP="00BF5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Predmet nabave: ALKOHOLNA PIĆA </w:t>
      </w:r>
    </w:p>
    <w:p w:rsidR="00BF543A" w:rsidRDefault="00BF543A" w:rsidP="00BF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nudi cijene predmeta nabave putem ovog Troškovnika, te obvezan ispuniti sve stavke troškovnika. Nije prihvatljivo precrtavanje ili korigiranje zadane stavke troškovnika. Roba/oprema/uređaj koja je u Troškovniku koja je navedena kao primjer smatra se ponuđenom, ako ponuditelj ne navede nikakvu drugu robu/opremu/uređaj na za to predviđenom mjestu. Ponuditelj mora navesti na za to predviđenom mjestu naziv proizvoda i naziv proizvođača.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949"/>
        <w:gridCol w:w="3494"/>
        <w:gridCol w:w="572"/>
        <w:gridCol w:w="959"/>
        <w:gridCol w:w="1238"/>
        <w:gridCol w:w="1128"/>
      </w:tblGrid>
      <w:tr w:rsidR="00BF543A" w:rsidRPr="006800CC" w:rsidTr="00523C43">
        <w:trPr>
          <w:trHeight w:val="3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R.B.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proizvoda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j.m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Okvirna količina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Jedinična cijena           bez PDV-a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Vrijednost                            bez PDV-a</w:t>
            </w:r>
          </w:p>
        </w:tc>
      </w:tr>
      <w:tr w:rsidR="00BF543A" w:rsidRPr="006800CC" w:rsidTr="00523C43">
        <w:trPr>
          <w:trHeight w:val="45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F543A" w:rsidRPr="006800CC" w:rsidTr="00523C43">
        <w:trPr>
          <w:trHeight w:val="45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Pivo osječko svijetlo 0,5 lit povratna boca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5000</w:t>
            </w: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Pivo osječko crno 0,5 lit povratna boca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Pivo PAN 0,5 lit povratna boca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Pivo s limunom 0,5 lit povratna boca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Pivo Stella/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Becks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0,33 lit + razno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Pivo Karlovačko 0,5 lit povratna boca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Pivo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Heineken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0,25 l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pov.boca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Pivo Ožujsko 0,5 lit povratna boca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Vodka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1/1,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Vigor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Rum  1/1,  Badel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Gin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Iva 1/1,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Imota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Lavov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1/1, Badel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Rakija Medica 1/1</w:t>
            </w:r>
            <w:r w:rsidR="00523C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Badel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Rakija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Borovička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Rakija Loza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3A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Rakija Šljivovica 1/1 Badel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Liker od višnje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Viljamovka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Roner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0,7 lit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Whisky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Ballantines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Whisky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Jack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Daniels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Pelinkovac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Antique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0,7 lit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43A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Pelinkovac Orange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Pelinkovac 1/1, Badel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Jagermeister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Stock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Graševina 1/1, Belje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Frankovka Belje</w:t>
            </w:r>
            <w:r w:rsidR="00BF543A"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Graševina 0,75 lit vrhunska Belje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30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Merlot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Kabernet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sovignon</w:t>
            </w:r>
            <w:proofErr w:type="spellEnd"/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  <w:r w:rsidR="00BF543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Somersby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0,33 lit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23C43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43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Rakija Dunja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Default="00523C43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Default="00523C43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Pr="006800CC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Pr="006800CC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23C43" w:rsidRPr="006800CC" w:rsidTr="00523C43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C43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Rakija Kajsija 1/1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Default="00523C43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Default="00523C43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Pr="006800CC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43" w:rsidRPr="006800CC" w:rsidRDefault="00523C43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F543A" w:rsidRPr="006800CC" w:rsidTr="00523C43">
        <w:trPr>
          <w:trHeight w:val="30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vrijednost bez PDV-a: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45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543A" w:rsidRPr="006800CC" w:rsidTr="00523C43">
        <w:trPr>
          <w:trHeight w:val="23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vrijednost s PDV: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0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BF543A" w:rsidRPr="006800CC" w:rsidTr="00523C43">
        <w:trPr>
          <w:trHeight w:val="45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3A" w:rsidRPr="006800CC" w:rsidRDefault="00BF543A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F543A" w:rsidRPr="006800CC" w:rsidRDefault="00BF543A" w:rsidP="00BF543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BF543A" w:rsidRPr="006800CC" w:rsidRDefault="00BF543A" w:rsidP="00BF543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BF543A" w:rsidRPr="006800CC" w:rsidRDefault="00BF543A" w:rsidP="00BF54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543A" w:rsidRPr="006800CC" w:rsidRDefault="00BF543A" w:rsidP="00BF54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543A" w:rsidRPr="006800CC" w:rsidRDefault="00BF543A" w:rsidP="00BF54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00CC">
        <w:rPr>
          <w:rFonts w:ascii="Times New Roman" w:eastAsia="Times New Roman" w:hAnsi="Times New Roman" w:cs="Times New Roman"/>
        </w:rPr>
        <w:t xml:space="preserve">                                                                 M.P</w:t>
      </w:r>
    </w:p>
    <w:p w:rsidR="00BF543A" w:rsidRPr="006800CC" w:rsidRDefault="00BF543A" w:rsidP="00BF54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00C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BF543A" w:rsidRPr="006800CC" w:rsidRDefault="00BF543A" w:rsidP="00BF54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543A" w:rsidRPr="006800CC" w:rsidRDefault="00BF543A" w:rsidP="00BF54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543A" w:rsidRPr="006800CC" w:rsidRDefault="00BF543A" w:rsidP="00BF54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6800CC">
        <w:rPr>
          <w:rFonts w:ascii="Times New Roman" w:eastAsia="Times New Roman" w:hAnsi="Times New Roman" w:cs="Times New Roman"/>
        </w:rPr>
        <w:t xml:space="preserve"> </w:t>
      </w:r>
      <w:r w:rsidRPr="006800CC">
        <w:rPr>
          <w:rFonts w:ascii="Times New Roman" w:eastAsia="Times New Roman" w:hAnsi="Times New Roman" w:cs="Times New Roman"/>
          <w:i/>
        </w:rPr>
        <w:t>Potpis ponuditelja</w:t>
      </w:r>
    </w:p>
    <w:p w:rsidR="00BF543A" w:rsidRPr="006800CC" w:rsidRDefault="00BF543A" w:rsidP="00BF543A">
      <w:pPr>
        <w:jc w:val="right"/>
        <w:rPr>
          <w:rFonts w:ascii="Times New Roman" w:hAnsi="Times New Roman" w:cs="Times New Roman"/>
        </w:rPr>
      </w:pPr>
      <w:r w:rsidRPr="006800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________________________</w:t>
      </w:r>
    </w:p>
    <w:p w:rsidR="00BF543A" w:rsidRPr="006800CC" w:rsidRDefault="00BF543A" w:rsidP="00BF543A">
      <w:pPr>
        <w:rPr>
          <w:rFonts w:ascii="Times New Roman" w:hAnsi="Times New Roman" w:cs="Times New Roman"/>
        </w:rPr>
      </w:pPr>
    </w:p>
    <w:p w:rsidR="005B69DD" w:rsidRDefault="005B69DD"/>
    <w:sectPr w:rsidR="005B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35"/>
    <w:rsid w:val="00317DA3"/>
    <w:rsid w:val="00523C43"/>
    <w:rsid w:val="005B69DD"/>
    <w:rsid w:val="00BF543A"/>
    <w:rsid w:val="00EB7604"/>
    <w:rsid w:val="00F5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8CCA"/>
  <w15:chartTrackingRefBased/>
  <w15:docId w15:val="{BD053059-8FC8-421D-ADCA-89E0600A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54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Odlomakpopisa1">
    <w:name w:val="Odlomak popisa1"/>
    <w:basedOn w:val="Normal"/>
    <w:rsid w:val="00BF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2023-11-03T10:18:00Z</dcterms:created>
  <dcterms:modified xsi:type="dcterms:W3CDTF">2023-11-30T12:16:00Z</dcterms:modified>
</cp:coreProperties>
</file>