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96250" w14:textId="77777777" w:rsidR="00491C83" w:rsidRPr="00491C83" w:rsidRDefault="00491C83" w:rsidP="00491C83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491C83">
        <w:rPr>
          <w:b/>
          <w:sz w:val="28"/>
        </w:rPr>
        <w:t>KONAČNI REZULTATI NATJEČAJA</w:t>
      </w:r>
    </w:p>
    <w:p w14:paraId="2B3D61EB" w14:textId="77777777" w:rsidR="00491C83" w:rsidRPr="00491C83" w:rsidRDefault="00491C83" w:rsidP="00491C83">
      <w:pPr>
        <w:spacing w:after="0"/>
        <w:jc w:val="center"/>
        <w:rPr>
          <w:b/>
          <w:sz w:val="28"/>
        </w:rPr>
      </w:pPr>
      <w:r w:rsidRPr="00491C83">
        <w:rPr>
          <w:b/>
          <w:sz w:val="28"/>
        </w:rPr>
        <w:t>ZA OSTVARIVANJE PRAVA STUDENATA NA SMJEŠTAJ I RASPODJELU MJESTA U STUDENTSKIM DOMOVIMA U OSIJEKU</w:t>
      </w:r>
    </w:p>
    <w:p w14:paraId="61074818" w14:textId="522F5B9A" w:rsidR="00491C83" w:rsidRDefault="00491C83" w:rsidP="00491C83">
      <w:pPr>
        <w:spacing w:after="0"/>
        <w:jc w:val="center"/>
        <w:rPr>
          <w:b/>
          <w:sz w:val="28"/>
        </w:rPr>
      </w:pPr>
      <w:r w:rsidRPr="00491C83">
        <w:rPr>
          <w:b/>
          <w:sz w:val="28"/>
        </w:rPr>
        <w:t>za ak. god. 202</w:t>
      </w:r>
      <w:r w:rsidR="001D4899">
        <w:rPr>
          <w:b/>
          <w:sz w:val="28"/>
        </w:rPr>
        <w:t>1</w:t>
      </w:r>
      <w:r w:rsidRPr="00491C83">
        <w:rPr>
          <w:b/>
          <w:sz w:val="28"/>
        </w:rPr>
        <w:t>./202</w:t>
      </w:r>
      <w:r w:rsidR="001D4899">
        <w:rPr>
          <w:b/>
          <w:sz w:val="28"/>
        </w:rPr>
        <w:t>2</w:t>
      </w:r>
      <w:r w:rsidRPr="00491C83">
        <w:rPr>
          <w:b/>
          <w:sz w:val="28"/>
        </w:rPr>
        <w:t>.</w:t>
      </w:r>
    </w:p>
    <w:p w14:paraId="298A3415" w14:textId="77777777" w:rsidR="00491C83" w:rsidRDefault="00491C83" w:rsidP="00491C83">
      <w:pPr>
        <w:spacing w:after="0"/>
        <w:jc w:val="center"/>
        <w:rPr>
          <w:b/>
          <w:sz w:val="28"/>
        </w:rPr>
      </w:pPr>
    </w:p>
    <w:p w14:paraId="5A772A44" w14:textId="0D3262DC" w:rsidR="009C357F" w:rsidRPr="008434E7" w:rsidRDefault="002D0F1F" w:rsidP="008434E7">
      <w:pPr>
        <w:jc w:val="center"/>
        <w:rPr>
          <w:b/>
          <w:sz w:val="28"/>
        </w:rPr>
      </w:pPr>
      <w:r w:rsidRPr="008434E7">
        <w:rPr>
          <w:b/>
          <w:sz w:val="28"/>
        </w:rPr>
        <w:t>KONAČNA RANG LISTA</w:t>
      </w:r>
    </w:p>
    <w:p w14:paraId="229F557C" w14:textId="7C1E4149" w:rsidR="002D0F1F" w:rsidRDefault="002D0F1F" w:rsidP="002D0F1F">
      <w:pPr>
        <w:pStyle w:val="Odlomakpopisa"/>
        <w:numPr>
          <w:ilvl w:val="0"/>
          <w:numId w:val="1"/>
        </w:numPr>
      </w:pPr>
      <w:r>
        <w:t>SVI STUDENTI KOJI SU SUDJELOVALI U NATJEČAJU</w:t>
      </w:r>
    </w:p>
    <w:p w14:paraId="042C5A51" w14:textId="29D37A3E" w:rsidR="002D0F1F" w:rsidRDefault="002D0F1F" w:rsidP="002D0F1F">
      <w:pPr>
        <w:pStyle w:val="Odlomakpopisa"/>
        <w:numPr>
          <w:ilvl w:val="0"/>
          <w:numId w:val="1"/>
        </w:numPr>
      </w:pPr>
      <w:r>
        <w:t>STARIJI STUDENTI PO BROJU BODOVA</w:t>
      </w:r>
    </w:p>
    <w:p w14:paraId="310562CF" w14:textId="7860FC7E" w:rsidR="002D0F1F" w:rsidRDefault="002D0F1F" w:rsidP="002D0F1F">
      <w:pPr>
        <w:pStyle w:val="Odlomakpopisa"/>
        <w:numPr>
          <w:ilvl w:val="0"/>
          <w:numId w:val="1"/>
        </w:numPr>
      </w:pPr>
      <w:r>
        <w:t>BRUCOŠI PO BROJU BODOVA</w:t>
      </w:r>
    </w:p>
    <w:p w14:paraId="0FED6FA0" w14:textId="288DD984" w:rsidR="00491C83" w:rsidRDefault="00491C83" w:rsidP="008434E7">
      <w:pPr>
        <w:ind w:left="360"/>
        <w:jc w:val="both"/>
        <w:rPr>
          <w:rStyle w:val="Hiperveza"/>
          <w:rFonts w:ascii="Helvetica" w:hAnsi="Helvetica" w:cs="Helvetica"/>
          <w:color w:val="2EA3F2"/>
          <w:sz w:val="21"/>
          <w:szCs w:val="21"/>
          <w:u w:val="none"/>
          <w:bdr w:val="none" w:sz="0" w:space="0" w:color="auto" w:frame="1"/>
          <w:shd w:val="clear" w:color="auto" w:fill="FFFFFF"/>
        </w:rPr>
      </w:pPr>
      <w:r>
        <w:t xml:space="preserve">Poveznica za provjeru bodovanja: </w:t>
      </w:r>
      <w:hyperlink r:id="rId5" w:history="1">
        <w:r>
          <w:rPr>
            <w:rStyle w:val="Hiperveza"/>
            <w:rFonts w:ascii="Helvetica" w:hAnsi="Helvetica" w:cs="Helvetica"/>
            <w:color w:val="2EA3F2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https://websc.stucos.hr/sc/85/login/</w:t>
        </w:r>
      </w:hyperlink>
    </w:p>
    <w:p w14:paraId="64DE75D1" w14:textId="03A4E547" w:rsidR="00DD05B0" w:rsidRDefault="00DD05B0" w:rsidP="008434E7">
      <w:pPr>
        <w:ind w:left="360"/>
        <w:jc w:val="both"/>
      </w:pPr>
      <w:r w:rsidRPr="00DD05B0">
        <w:t>Uvid u predmet – radnim danom od 08,00 do 14,00 sati u Studentskom domu K.P. Svačića 1c.</w:t>
      </w:r>
    </w:p>
    <w:p w14:paraId="3BC36C2E" w14:textId="0C151B11" w:rsidR="002D0F1F" w:rsidRDefault="002D0F1F" w:rsidP="008434E7">
      <w:pPr>
        <w:ind w:left="360"/>
        <w:jc w:val="both"/>
      </w:pPr>
      <w:r>
        <w:t xml:space="preserve">Pravo na smještaj u Studentskom dom K. P. Svačića (istočni i zapadni paviljon) i u Studentskom domu Ivana Gorana Kovačića ostvarilo je </w:t>
      </w:r>
      <w:r w:rsidR="00D7422F">
        <w:t xml:space="preserve">ukupno </w:t>
      </w:r>
      <w:r>
        <w:t xml:space="preserve">120 studenata koji prvi put upisuju prvu godinu prve razine studija (brucoša). </w:t>
      </w:r>
    </w:p>
    <w:p w14:paraId="63CCF799" w14:textId="521395FA" w:rsidR="002D0F1F" w:rsidRDefault="002D0F1F" w:rsidP="008434E7">
      <w:pPr>
        <w:ind w:left="360"/>
        <w:jc w:val="both"/>
      </w:pPr>
      <w:r>
        <w:t xml:space="preserve">U skladu s čl. 25. Pravilnika </w:t>
      </w:r>
      <w:r w:rsidRPr="002D0F1F">
        <w:t>o uvjetima i načinu ostvarivanja prava redovitih studenata na subvencionirano stanovanje</w:t>
      </w:r>
      <w:r>
        <w:t xml:space="preserve"> NN (63/19), 70% </w:t>
      </w:r>
      <w:r w:rsidR="00BE6179">
        <w:t xml:space="preserve">ukupnog </w:t>
      </w:r>
      <w:r>
        <w:t xml:space="preserve">kapaciteta Studentskog doma Ivana Gorana Kovačića i Novog paviljona </w:t>
      </w:r>
      <w:r w:rsidR="00BE6179">
        <w:t>namijenjeno</w:t>
      </w:r>
      <w:r>
        <w:t xml:space="preserve"> je </w:t>
      </w:r>
      <w:r w:rsidR="00BE6179">
        <w:t>studentima čiji ukupni mjesečni prihod po članu obitelji u 2020. godini iznosi manje ili jednako 65% proračunske osnovice te takvi studenti imaju prednost prilikom dodjele prava na smještaj u navedenim domovima u odnosu na one studente čija primanja prelaze navedeni iznos.</w:t>
      </w:r>
    </w:p>
    <w:p w14:paraId="546D745B" w14:textId="3AC532A3" w:rsidR="002814EB" w:rsidRDefault="002814EB" w:rsidP="008434E7">
      <w:pPr>
        <w:ind w:left="360"/>
        <w:jc w:val="both"/>
      </w:pPr>
      <w:r>
        <w:t>Budući  da Novi paviljon Studentskog doma K.P. Svačića još nije useljiv</w:t>
      </w:r>
      <w:r w:rsidR="008434E7">
        <w:t>, studenti koji ostvare pravo na smještaj u njemu do samog će useljenja primati subvenciju smještaja kod privatnog stanodavca u iznosu od 200,00 kn mjesečno. Useljenje je predviđeno za siječanj 2022.</w:t>
      </w:r>
    </w:p>
    <w:p w14:paraId="3A346152" w14:textId="77777777" w:rsidR="00F84FD4" w:rsidRDefault="00F84FD4" w:rsidP="008434E7">
      <w:pPr>
        <w:ind w:left="360"/>
        <w:jc w:val="both"/>
      </w:pPr>
    </w:p>
    <w:p w14:paraId="487A0C30" w14:textId="77777777" w:rsidR="00491C83" w:rsidRDefault="00491C83" w:rsidP="00F84FD4">
      <w:pPr>
        <w:jc w:val="both"/>
      </w:pPr>
    </w:p>
    <w:p w14:paraId="03679B17" w14:textId="77777777" w:rsidR="00BE6179" w:rsidRDefault="00BE6179" w:rsidP="002D0F1F">
      <w:pPr>
        <w:ind w:left="360"/>
      </w:pPr>
    </w:p>
    <w:sectPr w:rsidR="00B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717"/>
    <w:multiLevelType w:val="hybridMultilevel"/>
    <w:tmpl w:val="76D66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7F"/>
    <w:rsid w:val="000A744A"/>
    <w:rsid w:val="001D4899"/>
    <w:rsid w:val="002814EB"/>
    <w:rsid w:val="002D0F1F"/>
    <w:rsid w:val="00322663"/>
    <w:rsid w:val="00491C83"/>
    <w:rsid w:val="008434E7"/>
    <w:rsid w:val="009C357F"/>
    <w:rsid w:val="00BB68A1"/>
    <w:rsid w:val="00BE6179"/>
    <w:rsid w:val="00D7422F"/>
    <w:rsid w:val="00DD05B0"/>
    <w:rsid w:val="00F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8455"/>
  <w15:chartTrackingRefBased/>
  <w15:docId w15:val="{FEC47C49-E1FC-4275-A38F-2ACA6DFD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0F1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91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sc.stucos.hr/sc/85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Tomislav Ravlić</cp:lastModifiedBy>
  <cp:revision>2</cp:revision>
  <cp:lastPrinted>2021-08-23T12:52:00Z</cp:lastPrinted>
  <dcterms:created xsi:type="dcterms:W3CDTF">2021-08-24T08:01:00Z</dcterms:created>
  <dcterms:modified xsi:type="dcterms:W3CDTF">2021-08-24T08:01:00Z</dcterms:modified>
</cp:coreProperties>
</file>