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F7" w:rsidRDefault="004637F7" w:rsidP="004637F7">
      <w:pPr>
        <w:pStyle w:val="Bezproreda"/>
        <w:rPr>
          <w:b/>
          <w:sz w:val="24"/>
          <w:szCs w:val="24"/>
        </w:rPr>
      </w:pPr>
      <w:r w:rsidRPr="005D6959">
        <w:rPr>
          <w:b/>
          <w:sz w:val="24"/>
          <w:szCs w:val="24"/>
        </w:rPr>
        <w:t xml:space="preserve">VAŽNA OBAVIJEST ZA STUDENTE KOJI RADE POSREDSTVOM STUDENT SERVISA  </w:t>
      </w:r>
    </w:p>
    <w:p w:rsidR="004637F7" w:rsidRPr="005D6959" w:rsidRDefault="004637F7" w:rsidP="004637F7">
      <w:pPr>
        <w:pStyle w:val="Bezproreda"/>
        <w:rPr>
          <w:b/>
          <w:sz w:val="24"/>
          <w:szCs w:val="24"/>
        </w:rPr>
      </w:pPr>
    </w:p>
    <w:p w:rsidR="004637F7" w:rsidRDefault="004637F7" w:rsidP="004637F7">
      <w:pPr>
        <w:pStyle w:val="Bezproreda"/>
      </w:pPr>
      <w:r>
        <w:t>Od 1.1.2017. godine u primjeni  je novi Zakon o porezu na dohodak NN 115/2016 i Pravilnik o porezu na dohodak NN 2/2017. Molimo da obratite pozornost jer su značajne promjene naročito u članku 4. Pravilnika o porezu na dohodak. Pravilnik i Zakon su dostupni na  www.nn.hr</w:t>
      </w:r>
    </w:p>
    <w:p w:rsidR="004637F7" w:rsidRDefault="004637F7" w:rsidP="004637F7">
      <w:pPr>
        <w:pStyle w:val="Bezproreda"/>
      </w:pPr>
    </w:p>
    <w:p w:rsidR="004637F7" w:rsidRDefault="004637F7" w:rsidP="004637F7">
      <w:pPr>
        <w:pStyle w:val="Bezproreda"/>
      </w:pPr>
      <w:r>
        <w:t>1. UZDRŽAVANI ČLAN</w:t>
      </w:r>
    </w:p>
    <w:p w:rsidR="004637F7" w:rsidRPr="005D6959" w:rsidRDefault="004637F7" w:rsidP="004637F7">
      <w:pPr>
        <w:pStyle w:val="Bezproreda"/>
        <w:rPr>
          <w:color w:val="FF0000"/>
        </w:rPr>
      </w:pPr>
      <w:r w:rsidRPr="005D6959">
        <w:rPr>
          <w:color w:val="FF0000"/>
        </w:rPr>
        <w:t xml:space="preserve">  - ostvareni primici do 1</w:t>
      </w:r>
      <w:r>
        <w:rPr>
          <w:color w:val="FF0000"/>
        </w:rPr>
        <w:t>5.000 kn u kalendarskoj godini  od 1.1.2017. do 31.12.2017.g.</w:t>
      </w:r>
    </w:p>
    <w:p w:rsidR="004637F7" w:rsidRDefault="004637F7" w:rsidP="004637F7">
      <w:pPr>
        <w:pStyle w:val="Bezproreda"/>
        <w:rPr>
          <w:color w:val="FF0000"/>
        </w:rPr>
      </w:pPr>
      <w:r>
        <w:t>2</w:t>
      </w:r>
      <w:r w:rsidRPr="005D6959">
        <w:rPr>
          <w:color w:val="FF0000"/>
        </w:rPr>
        <w:t>. NEOPOREZIVI PRIMITAK</w:t>
      </w:r>
      <w:r>
        <w:t xml:space="preserve"> PO POSEBNIM PROPISIMA  UČENIKA I STUDENATA NA REDOVNOM ŠKOLOVANJU  </w:t>
      </w:r>
      <w:r w:rsidRPr="005D6959">
        <w:rPr>
          <w:color w:val="FF0000"/>
        </w:rPr>
        <w:t>ZA RAD PREKO</w:t>
      </w:r>
      <w:r>
        <w:t xml:space="preserve"> UČENIČKIH I </w:t>
      </w:r>
      <w:r w:rsidRPr="005D6959">
        <w:rPr>
          <w:color w:val="FF0000"/>
        </w:rPr>
        <w:t>STUDENTSKIH UDRUGA</w:t>
      </w:r>
      <w:r>
        <w:t xml:space="preserve">   </w:t>
      </w:r>
      <w:r w:rsidRPr="005D6959">
        <w:rPr>
          <w:color w:val="FF0000"/>
        </w:rPr>
        <w:t xml:space="preserve">- 15.000 kn </w:t>
      </w:r>
    </w:p>
    <w:p w:rsidR="004637F7" w:rsidRPr="005D6959" w:rsidRDefault="004637F7" w:rsidP="004637F7">
      <w:pPr>
        <w:pStyle w:val="Bezproreda"/>
        <w:rPr>
          <w:i/>
        </w:rPr>
      </w:pPr>
      <w:r w:rsidRPr="005D6959">
        <w:rPr>
          <w:i/>
        </w:rPr>
        <w:t xml:space="preserve">(u 2016.g. taj iznos je bio 50.000) </w:t>
      </w:r>
    </w:p>
    <w:p w:rsidR="004637F7" w:rsidRDefault="004637F7" w:rsidP="004637F7">
      <w:pPr>
        <w:pStyle w:val="Bezproreda"/>
      </w:pPr>
    </w:p>
    <w:p w:rsidR="004637F7" w:rsidRDefault="004637F7" w:rsidP="004637F7">
      <w:pPr>
        <w:pStyle w:val="Bezproreda"/>
      </w:pPr>
      <w:r>
        <w:t xml:space="preserve">Primitak ostvaren u tijeku 2017. godine (sve isplate od 1.1.2017. godine bez obzira na koje razdoblje rada se odnose) iznad 15.000,00 kuna oporezuje se porezom na dohodak od 24% i prirezom prema Odluci grada prebivališta studenta (za Osijek je prirez 13%). Prirez se obračunava na iznos poreza. </w:t>
      </w:r>
    </w:p>
    <w:p w:rsidR="004637F7" w:rsidRDefault="004637F7" w:rsidP="004637F7">
      <w:pPr>
        <w:pStyle w:val="Bezproreda"/>
      </w:pPr>
      <w:r>
        <w:t xml:space="preserve">Ako je porez   </w:t>
      </w:r>
      <w:proofErr w:type="spellStart"/>
      <w:r>
        <w:t>npr</w:t>
      </w:r>
      <w:proofErr w:type="spellEnd"/>
      <w:r>
        <w:t>. 100,00 kuna, tada se obračunava prirez stopom  od 13 %, odnosno  13,00 kuna za studente koji imaju prebivalište na području grada Osijeka.</w:t>
      </w:r>
    </w:p>
    <w:p w:rsidR="004637F7" w:rsidRPr="00804BAB" w:rsidRDefault="004637F7" w:rsidP="004637F7">
      <w:pPr>
        <w:pStyle w:val="Bezproreda"/>
        <w:rPr>
          <w:color w:val="FF0000"/>
          <w:sz w:val="24"/>
          <w:szCs w:val="24"/>
        </w:rPr>
      </w:pPr>
      <w:r w:rsidRPr="00804BAB">
        <w:rPr>
          <w:color w:val="FF0000"/>
          <w:sz w:val="24"/>
          <w:szCs w:val="24"/>
        </w:rPr>
        <w:t xml:space="preserve">Nismo nadležni za tumačenje zakonskih propisa, nadležna je Porezna uprava. </w:t>
      </w:r>
    </w:p>
    <w:p w:rsidR="004637F7" w:rsidRPr="00804BAB" w:rsidRDefault="004637F7" w:rsidP="004637F7">
      <w:pPr>
        <w:pStyle w:val="Bezproreda"/>
        <w:rPr>
          <w:color w:val="FF0000"/>
          <w:sz w:val="24"/>
          <w:szCs w:val="24"/>
        </w:rPr>
      </w:pPr>
      <w:r w:rsidRPr="00804BAB">
        <w:rPr>
          <w:color w:val="FF0000"/>
          <w:sz w:val="24"/>
          <w:szCs w:val="24"/>
        </w:rPr>
        <w:t>Molimo za dodatne informacije konta</w:t>
      </w:r>
      <w:r>
        <w:rPr>
          <w:color w:val="FF0000"/>
          <w:sz w:val="24"/>
          <w:szCs w:val="24"/>
        </w:rPr>
        <w:t>ktirajte P</w:t>
      </w:r>
      <w:r w:rsidRPr="00804BAB">
        <w:rPr>
          <w:color w:val="FF0000"/>
          <w:sz w:val="24"/>
          <w:szCs w:val="24"/>
        </w:rPr>
        <w:t xml:space="preserve">oreznu upravu. </w:t>
      </w:r>
    </w:p>
    <w:p w:rsidR="004637F7" w:rsidRDefault="004637F7" w:rsidP="004637F7">
      <w:pPr>
        <w:pStyle w:val="Bezproreda"/>
      </w:pPr>
      <w:r>
        <w:t xml:space="preserve"> </w:t>
      </w:r>
    </w:p>
    <w:p w:rsidR="004637F7" w:rsidRDefault="004637F7" w:rsidP="004637F7">
      <w:pPr>
        <w:pStyle w:val="Bezproreda"/>
      </w:pPr>
      <w:r>
        <w:t xml:space="preserve"> U nastavku dajemo prikaz našeg viđenja promjena. Za točne informacije i izračune molimo konzultirajte nadležne službe u Poreznoj upravi jer je svaki student poseban slučaj i ne možemo odgovarati za situacije o kojima nemamo dovoljno saznanja o svim ostalim primicima koje studenti ostvaruju, a uzimaju se u izračun prilikom godišnjeg obračuna poreza na dohodak (</w:t>
      </w:r>
      <w:proofErr w:type="spellStart"/>
      <w:r>
        <w:t>npr</w:t>
      </w:r>
      <w:proofErr w:type="spellEnd"/>
      <w:r>
        <w:t xml:space="preserve">. stipendije i </w:t>
      </w:r>
      <w:proofErr w:type="spellStart"/>
      <w:r>
        <w:t>dr</w:t>
      </w:r>
      <w:proofErr w:type="spellEnd"/>
      <w:r>
        <w:t>.). Uplaćen porez i prirez tijekom godine u najvećem broju slučajeva studenti će dobiti vraćen  kroz Poseban postupak utvrđivanja godišnjeg poreza na dohodak koji će provesti Porezna uprava u narednoj godini , odnosno u srpnju 2018.g.  ili u rijetkim slučajevima da će studenti sami podnijeti godišnju poreznu prijavu jer imaju pravo koristiti osnovni osobni odbitak.</w:t>
      </w:r>
    </w:p>
    <w:p w:rsidR="004637F7" w:rsidRDefault="004637F7" w:rsidP="004637F7">
      <w:pPr>
        <w:pStyle w:val="Bezproreda"/>
        <w:rPr>
          <w:color w:val="FF0000"/>
          <w:sz w:val="24"/>
          <w:szCs w:val="24"/>
        </w:rPr>
      </w:pPr>
      <w:r>
        <w:t xml:space="preserve"> </w:t>
      </w:r>
      <w:r w:rsidRPr="00804BAB">
        <w:rPr>
          <w:color w:val="FF0000"/>
          <w:sz w:val="24"/>
          <w:szCs w:val="24"/>
        </w:rPr>
        <w:t>Osobni odbitak studenta je 3</w:t>
      </w:r>
      <w:r>
        <w:rPr>
          <w:color w:val="FF0000"/>
          <w:sz w:val="24"/>
          <w:szCs w:val="24"/>
        </w:rPr>
        <w:t>.</w:t>
      </w:r>
      <w:r w:rsidRPr="00804BAB">
        <w:rPr>
          <w:color w:val="FF0000"/>
          <w:sz w:val="24"/>
          <w:szCs w:val="24"/>
        </w:rPr>
        <w:t>800</w:t>
      </w:r>
      <w:r>
        <w:rPr>
          <w:color w:val="FF0000"/>
          <w:sz w:val="24"/>
          <w:szCs w:val="24"/>
        </w:rPr>
        <w:t>,00</w:t>
      </w:r>
      <w:r w:rsidRPr="00804BAB">
        <w:rPr>
          <w:color w:val="FF0000"/>
          <w:sz w:val="24"/>
          <w:szCs w:val="24"/>
        </w:rPr>
        <w:t xml:space="preserve"> k</w:t>
      </w:r>
      <w:r>
        <w:rPr>
          <w:color w:val="FF0000"/>
          <w:sz w:val="24"/>
          <w:szCs w:val="24"/>
        </w:rPr>
        <w:t>una</w:t>
      </w:r>
      <w:r w:rsidRPr="00804BAB">
        <w:rPr>
          <w:color w:val="FF0000"/>
          <w:sz w:val="24"/>
          <w:szCs w:val="24"/>
        </w:rPr>
        <w:t xml:space="preserve"> x 12 mjeseci = 45.600</w:t>
      </w:r>
      <w:r>
        <w:rPr>
          <w:color w:val="FF0000"/>
          <w:sz w:val="24"/>
          <w:szCs w:val="24"/>
        </w:rPr>
        <w:t>,00</w:t>
      </w:r>
      <w:r w:rsidRPr="00804BAB">
        <w:rPr>
          <w:color w:val="FF0000"/>
          <w:sz w:val="24"/>
          <w:szCs w:val="24"/>
        </w:rPr>
        <w:t xml:space="preserve"> k</w:t>
      </w:r>
      <w:r>
        <w:rPr>
          <w:color w:val="FF0000"/>
          <w:sz w:val="24"/>
          <w:szCs w:val="24"/>
        </w:rPr>
        <w:t>u</w:t>
      </w:r>
      <w:r w:rsidRPr="00804BAB">
        <w:rPr>
          <w:color w:val="FF0000"/>
          <w:sz w:val="24"/>
          <w:szCs w:val="24"/>
        </w:rPr>
        <w:t>n</w:t>
      </w:r>
      <w:r>
        <w:rPr>
          <w:color w:val="FF0000"/>
          <w:sz w:val="24"/>
          <w:szCs w:val="24"/>
        </w:rPr>
        <w:t>a</w:t>
      </w:r>
      <w:r w:rsidRPr="00804BAB">
        <w:rPr>
          <w:color w:val="FF0000"/>
          <w:sz w:val="24"/>
          <w:szCs w:val="24"/>
        </w:rPr>
        <w:t xml:space="preserve">. </w:t>
      </w:r>
    </w:p>
    <w:p w:rsidR="004637F7" w:rsidRDefault="004637F7" w:rsidP="004637F7">
      <w:pPr>
        <w:pStyle w:val="Bezproreda"/>
      </w:pPr>
      <w:r>
        <w:t>U praksi student koji ostvaruje samo primitak od studentske zarade:</w:t>
      </w:r>
    </w:p>
    <w:p w:rsidR="004637F7" w:rsidRDefault="004637F7" w:rsidP="004637F7">
      <w:pPr>
        <w:pStyle w:val="Bezproreda"/>
      </w:pPr>
      <w:r>
        <w:t>Neoporezivo može u 2017.g. ostvariti primitak preko student servisa u visini 15.000,00 kn.</w:t>
      </w:r>
    </w:p>
    <w:p w:rsidR="004637F7" w:rsidRDefault="004637F7" w:rsidP="004637F7">
      <w:pPr>
        <w:pStyle w:val="Bezproreda"/>
      </w:pPr>
      <w:r>
        <w:t xml:space="preserve"> Student će privremeno u 2017.g. platiti porez na studentsku zaradu koja prelazi  iznos od 15.000,00 kuna  do 60.600,00 kuna (45.600,00 kuna) u visini 24 % + prirez.</w:t>
      </w:r>
    </w:p>
    <w:p w:rsidR="004637F7" w:rsidRDefault="004637F7" w:rsidP="004637F7">
      <w:pPr>
        <w:pStyle w:val="Bezproreda"/>
      </w:pPr>
      <w:r>
        <w:t xml:space="preserve"> Porezna uprava će u 2018.g. provesti  </w:t>
      </w:r>
      <w:r w:rsidRPr="00804BAB">
        <w:rPr>
          <w:b/>
        </w:rPr>
        <w:t>Posebni postupak utvrđivanja godišnjeg poreza na dohodak odnosno obračunati godišnju poreznu prijavu i utvrditi visinu povrata poreza studentu (uzet će se u obzir i ostala primanja studenata i o tim, dodatnim primicima ovisi iznos povrata).</w:t>
      </w:r>
      <w:r>
        <w:t xml:space="preserve"> </w:t>
      </w:r>
    </w:p>
    <w:p w:rsidR="004637F7" w:rsidRDefault="004637F7" w:rsidP="004637F7">
      <w:pPr>
        <w:pStyle w:val="Bezproreda"/>
      </w:pPr>
      <w:r>
        <w:t xml:space="preserve">Za ostvareni primitak iznad 15.000,00 kuna na koji je plaćen porez u 2017.g. (60.600,00-15.000,00= 45.600,00) student će dobiti povrat uplaćenog poreza jer je toliko osobni odbitak studenta. </w:t>
      </w:r>
    </w:p>
    <w:p w:rsidR="004637F7" w:rsidRPr="00804BAB" w:rsidRDefault="004637F7" w:rsidP="004637F7">
      <w:pPr>
        <w:pStyle w:val="Bezproreda"/>
        <w:rPr>
          <w:b/>
        </w:rPr>
      </w:pPr>
      <w:r>
        <w:t xml:space="preserve">Proizlazi da student može zaraditi  60.600,00 kuna neoporezivo ako ostvaruje samo studentsku zaradu.  </w:t>
      </w:r>
      <w:r w:rsidRPr="00804BAB">
        <w:rPr>
          <w:b/>
        </w:rPr>
        <w:t xml:space="preserve">Dakle, student plaća porez i prirez u 2017.g., a povrat ostvaruje u kolovozu 2018.g. </w:t>
      </w:r>
    </w:p>
    <w:p w:rsidR="004637F7" w:rsidRDefault="004637F7" w:rsidP="004637F7">
      <w:pPr>
        <w:pStyle w:val="Bezproreda"/>
      </w:pPr>
      <w:r w:rsidRPr="00804BAB">
        <w:rPr>
          <w:b/>
        </w:rPr>
        <w:t>Izuzeci su propisani Zakonom i Pravilnikom o porezu na dohodak i molimo da pročitate Zakon i Pravilnik.</w:t>
      </w:r>
      <w:r>
        <w:t xml:space="preserve"> </w:t>
      </w:r>
    </w:p>
    <w:p w:rsidR="004637F7" w:rsidRPr="00804BAB" w:rsidRDefault="004637F7" w:rsidP="004637F7">
      <w:pPr>
        <w:pStyle w:val="Bezproreda"/>
        <w:rPr>
          <w:color w:val="FF0000"/>
        </w:rPr>
      </w:pPr>
      <w:r w:rsidRPr="00804BAB">
        <w:rPr>
          <w:color w:val="FF0000"/>
        </w:rPr>
        <w:t>Napomena: studenti neće dobiti povrat poreza iznad ostvarene studentske zarade od 60.600,00 kuna osim rijetkih izuzetaka kojima Pravilnik i Zakon omogućavaju korištenje dodatnih pogodnosti.</w:t>
      </w:r>
    </w:p>
    <w:p w:rsidR="00726D5B" w:rsidRDefault="004637F7" w:rsidP="004637F7">
      <w:r w:rsidRPr="00804BAB">
        <w:rPr>
          <w:color w:val="FF0000"/>
        </w:rPr>
        <w:t xml:space="preserve"> Iznos studentske zarade iznad 60.60,00 kuna oporeziv je porezom i prirezom i u najvećem broju slučajeva student neće ostvariti povrat poreza na uplatu poreza za primitak iznad 60.600,00 kuna</w:t>
      </w:r>
    </w:p>
    <w:sectPr w:rsidR="00726D5B" w:rsidSect="00726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7F7"/>
    <w:rsid w:val="004637F7"/>
    <w:rsid w:val="0072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7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37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TihomirM</dc:creator>
  <cp:lastModifiedBy>TihomirM</cp:lastModifiedBy>
  <cp:revision>2</cp:revision>
  <dcterms:created xsi:type="dcterms:W3CDTF">2017-01-04T12:42:00Z</dcterms:created>
  <dcterms:modified xsi:type="dcterms:W3CDTF">2017-01-04T12:42:00Z</dcterms:modified>
</cp:coreProperties>
</file>