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2C8" w:rsidRDefault="009542C8" w:rsidP="009542C8">
      <w:pPr>
        <w:tabs>
          <w:tab w:val="left" w:pos="709"/>
        </w:tabs>
        <w:suppressAutoHyphens/>
        <w:overflowPunct w:val="0"/>
        <w:spacing w:line="100" w:lineRule="atLeast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zh-CN"/>
        </w:rPr>
        <w:t>PRILOG 2</w:t>
      </w:r>
      <w:r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zh-CN"/>
        </w:rPr>
        <w:tab/>
        <w:t>2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zh-CN"/>
        </w:rPr>
        <w:t>. izmjena</w:t>
      </w:r>
    </w:p>
    <w:p w:rsidR="009542C8" w:rsidRDefault="009542C8" w:rsidP="009542C8">
      <w:pPr>
        <w:tabs>
          <w:tab w:val="left" w:pos="709"/>
        </w:tabs>
        <w:suppressAutoHyphens/>
        <w:overflowPunct w:val="0"/>
        <w:spacing w:line="100" w:lineRule="atLeast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zh-CN"/>
        </w:rPr>
      </w:pPr>
    </w:p>
    <w:p w:rsidR="009542C8" w:rsidRPr="00E72177" w:rsidRDefault="009542C8" w:rsidP="009542C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E72177">
        <w:rPr>
          <w:rFonts w:ascii="Times New Roman" w:eastAsia="Times New Roman" w:hAnsi="Times New Roman" w:cs="Times New Roman"/>
          <w:b/>
          <w:lang w:eastAsia="hr-HR"/>
        </w:rPr>
        <w:t>TROŠKOVNIK</w:t>
      </w:r>
    </w:p>
    <w:p w:rsidR="009542C8" w:rsidRPr="00E72177" w:rsidRDefault="009542C8" w:rsidP="009542C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E72177">
        <w:rPr>
          <w:rFonts w:ascii="Times New Roman" w:eastAsia="Times New Roman" w:hAnsi="Times New Roman" w:cs="Times New Roman"/>
          <w:b/>
          <w:lang w:eastAsia="hr-HR"/>
        </w:rPr>
        <w:t>ZA OTVORENI  POSTUPAK JAVNE NABAVE</w:t>
      </w:r>
    </w:p>
    <w:p w:rsidR="009542C8" w:rsidRPr="00E72177" w:rsidRDefault="009542C8" w:rsidP="009542C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E72177">
        <w:rPr>
          <w:rFonts w:ascii="Times New Roman" w:eastAsia="Times New Roman" w:hAnsi="Times New Roman" w:cs="Times New Roman"/>
          <w:b/>
          <w:lang w:eastAsia="hr-HR"/>
        </w:rPr>
        <w:t xml:space="preserve">EVIDENCIJSKI BROJ </w:t>
      </w:r>
      <w:r>
        <w:rPr>
          <w:rFonts w:ascii="Times New Roman" w:eastAsia="Times New Roman" w:hAnsi="Times New Roman" w:cs="Times New Roman"/>
          <w:b/>
          <w:lang w:eastAsia="hr-HR"/>
        </w:rPr>
        <w:t>Em-10</w:t>
      </w:r>
      <w:r w:rsidRPr="00E72177">
        <w:rPr>
          <w:rFonts w:ascii="Times New Roman" w:eastAsia="Times New Roman" w:hAnsi="Times New Roman" w:cs="Times New Roman"/>
          <w:b/>
          <w:lang w:eastAsia="hr-HR"/>
        </w:rPr>
        <w:t>/15.</w:t>
      </w:r>
    </w:p>
    <w:p w:rsidR="009542C8" w:rsidRDefault="009542C8" w:rsidP="009542C8">
      <w:pPr>
        <w:tabs>
          <w:tab w:val="left" w:pos="709"/>
        </w:tabs>
        <w:suppressAutoHyphens/>
        <w:overflowPunct w:val="0"/>
        <w:spacing w:line="100" w:lineRule="atLeast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zh-CN"/>
        </w:rPr>
      </w:pPr>
    </w:p>
    <w:p w:rsidR="009542C8" w:rsidRPr="00E72177" w:rsidRDefault="009542C8" w:rsidP="009542C8">
      <w:pPr>
        <w:tabs>
          <w:tab w:val="left" w:pos="709"/>
        </w:tabs>
        <w:suppressAutoHyphens/>
        <w:overflowPunct w:val="0"/>
        <w:spacing w:line="100" w:lineRule="atLeast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zh-CN"/>
        </w:rPr>
        <w:t>P</w:t>
      </w:r>
      <w:r w:rsidRPr="00E72177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zh-CN"/>
        </w:rPr>
        <w:t>redmet nabave: Toaletni papir, ručnici i salvete</w:t>
      </w:r>
    </w:p>
    <w:p w:rsidR="009542C8" w:rsidRPr="00E72177" w:rsidRDefault="009542C8" w:rsidP="009542C8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542C8" w:rsidRPr="00E72177" w:rsidRDefault="009542C8" w:rsidP="009542C8">
      <w:pPr>
        <w:suppressAutoHyphens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851"/>
        <w:gridCol w:w="1021"/>
        <w:gridCol w:w="1672"/>
        <w:gridCol w:w="2126"/>
      </w:tblGrid>
      <w:tr w:rsidR="009542C8" w:rsidRPr="00E72177" w:rsidTr="009E544C">
        <w:tc>
          <w:tcPr>
            <w:tcW w:w="675" w:type="dxa"/>
            <w:shd w:val="clear" w:color="auto" w:fill="auto"/>
          </w:tcPr>
          <w:p w:rsidR="009542C8" w:rsidRPr="00E72177" w:rsidRDefault="009542C8" w:rsidP="009E544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72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Red.</w:t>
            </w:r>
          </w:p>
          <w:p w:rsidR="009542C8" w:rsidRPr="00E72177" w:rsidRDefault="009542C8" w:rsidP="009E544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72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br.</w:t>
            </w:r>
          </w:p>
        </w:tc>
        <w:tc>
          <w:tcPr>
            <w:tcW w:w="2977" w:type="dxa"/>
            <w:shd w:val="clear" w:color="auto" w:fill="auto"/>
          </w:tcPr>
          <w:p w:rsidR="009542C8" w:rsidRPr="00E72177" w:rsidRDefault="009542C8" w:rsidP="009E544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542C8" w:rsidRPr="00E72177" w:rsidRDefault="009542C8" w:rsidP="009E544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72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Naziv i opis proizvoda</w:t>
            </w:r>
          </w:p>
        </w:tc>
        <w:tc>
          <w:tcPr>
            <w:tcW w:w="851" w:type="dxa"/>
            <w:shd w:val="clear" w:color="auto" w:fill="auto"/>
          </w:tcPr>
          <w:p w:rsidR="009542C8" w:rsidRPr="00E72177" w:rsidRDefault="009542C8" w:rsidP="009E544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72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Jed.</w:t>
            </w:r>
          </w:p>
          <w:p w:rsidR="009542C8" w:rsidRPr="00E72177" w:rsidRDefault="009542C8" w:rsidP="009E544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72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mjere</w:t>
            </w:r>
          </w:p>
        </w:tc>
        <w:tc>
          <w:tcPr>
            <w:tcW w:w="1021" w:type="dxa"/>
            <w:shd w:val="clear" w:color="auto" w:fill="auto"/>
          </w:tcPr>
          <w:p w:rsidR="009542C8" w:rsidRPr="00E72177" w:rsidRDefault="009542C8" w:rsidP="009E544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542C8" w:rsidRPr="00E72177" w:rsidRDefault="009542C8" w:rsidP="009E544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72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Količina</w:t>
            </w:r>
          </w:p>
        </w:tc>
        <w:tc>
          <w:tcPr>
            <w:tcW w:w="1672" w:type="dxa"/>
            <w:shd w:val="clear" w:color="auto" w:fill="auto"/>
          </w:tcPr>
          <w:p w:rsidR="009542C8" w:rsidRPr="00E72177" w:rsidRDefault="009542C8" w:rsidP="009E544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72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Jedinična</w:t>
            </w:r>
          </w:p>
          <w:p w:rsidR="009542C8" w:rsidRDefault="009542C8" w:rsidP="009E544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72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cijena stavke</w:t>
            </w:r>
          </w:p>
          <w:p w:rsidR="009542C8" w:rsidRPr="00E72177" w:rsidRDefault="009542C8" w:rsidP="009E544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izražena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max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. na 4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decimale</w:t>
            </w:r>
          </w:p>
          <w:p w:rsidR="009542C8" w:rsidRPr="00E72177" w:rsidRDefault="009542C8" w:rsidP="009E544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72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(kn, bez PDV-a)</w:t>
            </w:r>
          </w:p>
        </w:tc>
        <w:tc>
          <w:tcPr>
            <w:tcW w:w="2126" w:type="dxa"/>
            <w:shd w:val="clear" w:color="auto" w:fill="auto"/>
          </w:tcPr>
          <w:p w:rsidR="009542C8" w:rsidRPr="00E72177" w:rsidRDefault="009542C8" w:rsidP="009E544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72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Ukupna cijena</w:t>
            </w:r>
          </w:p>
          <w:p w:rsidR="009542C8" w:rsidRPr="00E72177" w:rsidRDefault="009542C8" w:rsidP="009E544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72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stavke</w:t>
            </w:r>
          </w:p>
          <w:p w:rsidR="009542C8" w:rsidRPr="00E72177" w:rsidRDefault="009542C8" w:rsidP="009E544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721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(kn, bez PDV-a)</w:t>
            </w:r>
          </w:p>
        </w:tc>
      </w:tr>
      <w:tr w:rsidR="009542C8" w:rsidRPr="00E72177" w:rsidTr="009E544C">
        <w:tc>
          <w:tcPr>
            <w:tcW w:w="675" w:type="dxa"/>
            <w:shd w:val="clear" w:color="auto" w:fill="auto"/>
          </w:tcPr>
          <w:p w:rsidR="009542C8" w:rsidRPr="00E72177" w:rsidRDefault="009542C8" w:rsidP="009E544C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7217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C8" w:rsidRPr="00E72177" w:rsidRDefault="009542C8" w:rsidP="009E544C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7217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papirnati ručnici u listićima</w:t>
            </w:r>
            <w:r w:rsidRPr="00E7217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br/>
              <w:t xml:space="preserve">- dvoslojni, složivi u Z formatu, </w:t>
            </w:r>
          </w:p>
          <w:p w:rsidR="009542C8" w:rsidRDefault="009542C8" w:rsidP="009E544C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- </w:t>
            </w:r>
            <w:r w:rsidRPr="00E7217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biorazgradiv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br/>
              <w:t>-</w:t>
            </w:r>
            <w:r w:rsidRPr="00E7217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bijeli</w:t>
            </w:r>
            <w:r w:rsidRPr="00E7217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br/>
              <w:t>- 100% celuloza (</w:t>
            </w:r>
            <w:proofErr w:type="spellStart"/>
            <w:r w:rsidRPr="00E7217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tissue</w:t>
            </w:r>
            <w:proofErr w:type="spellEnd"/>
            <w:r w:rsidRPr="00E7217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papir)</w:t>
            </w:r>
            <w:r w:rsidRPr="00E7217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br/>
              <w:t>- dim.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listića 21-22x23-25 cm,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br/>
              <w:t>- pakiranje u omotu od 200-320 komada listića</w:t>
            </w:r>
          </w:p>
          <w:p w:rsidR="009542C8" w:rsidRPr="00E72177" w:rsidRDefault="009542C8" w:rsidP="009E544C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 transportno pakiranje karton</w:t>
            </w:r>
            <w:r w:rsidRPr="00E7217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br/>
              <w:t xml:space="preserve">- odgovarajući držač  za ubruse za ruke  </w:t>
            </w:r>
            <w:r w:rsidRPr="00E7217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br/>
              <w:t>- besplatna dobava i montaža 100  držača u sanitarnim čvorovima u roku od 7 dana od potpisivanja ugovora</w:t>
            </w:r>
          </w:p>
          <w:p w:rsidR="009542C8" w:rsidRPr="00E72177" w:rsidRDefault="009542C8" w:rsidP="009E544C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7217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NAZIV PROIZVODA:</w:t>
            </w:r>
          </w:p>
          <w:p w:rsidR="009542C8" w:rsidRPr="00E72177" w:rsidRDefault="009542C8" w:rsidP="009E544C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542C8" w:rsidRPr="00E72177" w:rsidRDefault="009542C8" w:rsidP="009E544C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7217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PROIZVOĐAČ:</w:t>
            </w:r>
          </w:p>
          <w:p w:rsidR="009542C8" w:rsidRPr="00E72177" w:rsidRDefault="009542C8" w:rsidP="009E544C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542C8" w:rsidRPr="00E72177" w:rsidRDefault="009542C8" w:rsidP="009E544C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C8" w:rsidRPr="00E72177" w:rsidRDefault="009542C8" w:rsidP="009E544C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9542C8" w:rsidRPr="00E72177" w:rsidRDefault="009542C8" w:rsidP="009E544C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kom. listić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542C8" w:rsidRPr="00E72177" w:rsidRDefault="009542C8" w:rsidP="009E544C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9542C8" w:rsidRPr="00E72177" w:rsidRDefault="009542C8" w:rsidP="009E544C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3.150.000</w:t>
            </w:r>
          </w:p>
        </w:tc>
        <w:tc>
          <w:tcPr>
            <w:tcW w:w="1672" w:type="dxa"/>
            <w:shd w:val="clear" w:color="auto" w:fill="auto"/>
          </w:tcPr>
          <w:p w:rsidR="009542C8" w:rsidRPr="00E72177" w:rsidRDefault="009542C8" w:rsidP="009E544C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9542C8" w:rsidRPr="00E72177" w:rsidRDefault="009542C8" w:rsidP="009E544C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42C8" w:rsidRPr="00E72177" w:rsidTr="009E544C">
        <w:trPr>
          <w:trHeight w:val="3296"/>
        </w:trPr>
        <w:tc>
          <w:tcPr>
            <w:tcW w:w="675" w:type="dxa"/>
            <w:shd w:val="clear" w:color="auto" w:fill="auto"/>
          </w:tcPr>
          <w:p w:rsidR="009542C8" w:rsidRPr="00E72177" w:rsidRDefault="009542C8" w:rsidP="009E544C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7217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C8" w:rsidRPr="00E72177" w:rsidRDefault="009542C8" w:rsidP="009E544C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7217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toaletni papir u listićima, Z složivi</w:t>
            </w:r>
            <w:r w:rsidRPr="00E7217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br/>
              <w:t xml:space="preserve">-  bijeli, dvoslojni, </w:t>
            </w:r>
          </w:p>
          <w:p w:rsidR="009542C8" w:rsidRPr="00E72177" w:rsidRDefault="009542C8" w:rsidP="009E544C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7217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  biorazgradiv</w:t>
            </w:r>
            <w:r w:rsidRPr="00E7217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br/>
              <w:t xml:space="preserve">- 100%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celuloza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br/>
              <w:t>- dim. listića 10-12x18,5-22 cm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br/>
              <w:t>- pakiranje u omotu od 200-250 komada listića</w:t>
            </w:r>
            <w:r w:rsidRPr="00E7217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br/>
              <w:t>- odgovarajući držač  za</w:t>
            </w:r>
          </w:p>
          <w:p w:rsidR="009542C8" w:rsidRPr="00E72177" w:rsidRDefault="009542C8" w:rsidP="009E544C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7217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toaletni papir</w:t>
            </w:r>
            <w:r w:rsidRPr="00E7217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br/>
              <w:t>- besplatna dobava i montaža 150 držača u sanitarnih čvorova u roku od 7 dana od potpisivanja ugovora</w:t>
            </w:r>
          </w:p>
          <w:p w:rsidR="009542C8" w:rsidRPr="00E72177" w:rsidRDefault="009542C8" w:rsidP="009E544C">
            <w:pPr>
              <w:suppressAutoHyphens/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7217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NAZIV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PROIZVODA</w:t>
            </w:r>
            <w:r w:rsidRPr="00E7217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</w:t>
            </w:r>
          </w:p>
          <w:p w:rsidR="009542C8" w:rsidRDefault="009542C8" w:rsidP="009E544C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542C8" w:rsidRDefault="009542C8" w:rsidP="009E544C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7217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PROIZVOĐAČ:</w:t>
            </w:r>
          </w:p>
          <w:p w:rsidR="009542C8" w:rsidRDefault="009542C8" w:rsidP="009E544C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542C8" w:rsidRPr="00753707" w:rsidRDefault="009542C8" w:rsidP="009E544C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C8" w:rsidRDefault="009542C8" w:rsidP="009E544C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9542C8" w:rsidRPr="006A551C" w:rsidRDefault="009542C8" w:rsidP="009E544C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A551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kom.</w:t>
            </w:r>
          </w:p>
          <w:p w:rsidR="009542C8" w:rsidRPr="00E72177" w:rsidRDefault="009542C8" w:rsidP="009E544C">
            <w:pPr>
              <w:pStyle w:val="Bezproreda"/>
              <w:rPr>
                <w:lang w:eastAsia="ar-SA"/>
              </w:rPr>
            </w:pPr>
            <w:r w:rsidRPr="006A551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listić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2C8" w:rsidRPr="00E72177" w:rsidRDefault="009542C8" w:rsidP="009E544C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9542C8" w:rsidRPr="00E72177" w:rsidRDefault="009542C8" w:rsidP="009E544C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2.940.000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:rsidR="009542C8" w:rsidRPr="00E72177" w:rsidRDefault="009542C8" w:rsidP="009E544C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9542C8" w:rsidRPr="00E72177" w:rsidRDefault="009542C8" w:rsidP="009E544C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42C8" w:rsidRPr="00E72177" w:rsidTr="009E544C">
        <w:trPr>
          <w:trHeight w:val="983"/>
        </w:trPr>
        <w:tc>
          <w:tcPr>
            <w:tcW w:w="675" w:type="dxa"/>
            <w:shd w:val="clear" w:color="auto" w:fill="auto"/>
          </w:tcPr>
          <w:p w:rsidR="009542C8" w:rsidRPr="00E72177" w:rsidRDefault="009542C8" w:rsidP="009E544C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7217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C8" w:rsidRPr="00E72177" w:rsidRDefault="009542C8" w:rsidP="009E544C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7217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papirnati ručnik u roli za brisanje zidova i podova u kuhinjama</w:t>
            </w:r>
            <w:r w:rsidRPr="00E7217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br/>
              <w:t>- dvoslojni, perforirani,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E7217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biorazgradiv</w:t>
            </w:r>
            <w:r w:rsidRPr="00E7217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br/>
              <w:t>- 100% celuloza (</w:t>
            </w:r>
            <w:proofErr w:type="spellStart"/>
            <w:r w:rsidRPr="00E7217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tis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sue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papir)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br/>
              <w:t>- dužina role min. 24</w:t>
            </w:r>
            <w:r w:rsidRPr="00E7217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0 m,  visina role min. 21cm </w:t>
            </w:r>
            <w:r w:rsidRPr="00E7217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br/>
              <w:t xml:space="preserve">- odgovarajući držač  za papirnate ručnike </w:t>
            </w:r>
            <w:r w:rsidRPr="00E7217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br/>
              <w:t>-  besplatna dobava i montaža 20 držača u kuhinjskim prostorima  u roku od 7 dana od potpisivanja ugovora</w:t>
            </w:r>
          </w:p>
          <w:p w:rsidR="009542C8" w:rsidRDefault="009542C8" w:rsidP="009E544C">
            <w:pPr>
              <w:suppressAutoHyphens/>
              <w:spacing w:after="200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9542C8" w:rsidRPr="00E72177" w:rsidRDefault="009542C8" w:rsidP="009E544C">
            <w:pPr>
              <w:suppressAutoHyphens/>
              <w:spacing w:after="200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E72177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lastRenderedPageBreak/>
              <w:t>NAZIV PROIZVODA:</w:t>
            </w:r>
          </w:p>
          <w:p w:rsidR="009542C8" w:rsidRDefault="009542C8" w:rsidP="009E544C">
            <w:pPr>
              <w:suppressAutoHyphens/>
              <w:spacing w:after="200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9542C8" w:rsidRDefault="009542C8" w:rsidP="009E544C">
            <w:pPr>
              <w:suppressAutoHyphens/>
              <w:spacing w:after="200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9542C8" w:rsidRDefault="009542C8" w:rsidP="009E544C">
            <w:pPr>
              <w:suppressAutoHyphens/>
              <w:spacing w:after="200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E72177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PROIZVOĐAČ:</w:t>
            </w:r>
          </w:p>
          <w:p w:rsidR="009542C8" w:rsidRDefault="009542C8" w:rsidP="009E544C">
            <w:pPr>
              <w:suppressAutoHyphens/>
              <w:spacing w:after="200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9542C8" w:rsidRPr="00E72177" w:rsidRDefault="009542C8" w:rsidP="009E544C">
            <w:pPr>
              <w:suppressAutoHyphens/>
              <w:spacing w:after="200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C8" w:rsidRPr="00E72177" w:rsidRDefault="009542C8" w:rsidP="009E544C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9542C8" w:rsidRPr="00E72177" w:rsidRDefault="009542C8" w:rsidP="009E544C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7217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rola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2C8" w:rsidRPr="00E72177" w:rsidRDefault="009542C8" w:rsidP="009E544C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9542C8" w:rsidRPr="00E72177" w:rsidRDefault="009542C8" w:rsidP="009E544C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60</w:t>
            </w:r>
            <w:r w:rsidRPr="00E7217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2C8" w:rsidRPr="00E72177" w:rsidRDefault="009542C8" w:rsidP="009E544C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9542C8" w:rsidRPr="00E72177" w:rsidRDefault="009542C8" w:rsidP="009E544C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9542C8" w:rsidRPr="00E72177" w:rsidRDefault="009542C8" w:rsidP="009E544C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9542C8" w:rsidRPr="00E72177" w:rsidRDefault="009542C8" w:rsidP="009E544C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9542C8" w:rsidRPr="00E72177" w:rsidRDefault="009542C8" w:rsidP="009E544C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9542C8" w:rsidRPr="00E72177" w:rsidRDefault="009542C8" w:rsidP="009E544C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9542C8" w:rsidRPr="00E72177" w:rsidRDefault="009542C8" w:rsidP="009E544C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9542C8" w:rsidRPr="00E72177" w:rsidRDefault="009542C8" w:rsidP="009E544C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9542C8" w:rsidRPr="00E72177" w:rsidRDefault="009542C8" w:rsidP="009E544C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9542C8" w:rsidRPr="00E72177" w:rsidRDefault="009542C8" w:rsidP="009E544C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9542C8" w:rsidRPr="00E72177" w:rsidRDefault="009542C8" w:rsidP="009E544C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9542C8" w:rsidRPr="00E72177" w:rsidRDefault="009542C8" w:rsidP="009E544C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9542C8" w:rsidRPr="00E72177" w:rsidRDefault="009542C8" w:rsidP="009E544C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42C8" w:rsidRPr="00E72177" w:rsidTr="009E544C">
        <w:trPr>
          <w:trHeight w:val="983"/>
        </w:trPr>
        <w:tc>
          <w:tcPr>
            <w:tcW w:w="675" w:type="dxa"/>
            <w:shd w:val="clear" w:color="auto" w:fill="auto"/>
          </w:tcPr>
          <w:p w:rsidR="009542C8" w:rsidRPr="00E72177" w:rsidRDefault="009542C8" w:rsidP="009E544C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7217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C8" w:rsidRPr="00E72177" w:rsidRDefault="009542C8" w:rsidP="009E544C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7217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papirnate salvete</w:t>
            </w:r>
            <w:r w:rsidRPr="00E7217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br/>
              <w:t>- jednoslojne, 100% celuloza, bijele boje</w:t>
            </w:r>
            <w:r w:rsidRPr="00E7217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br/>
              <w:t>- djelomično reljefne površine koja omogućuje adek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vatno upijanje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br/>
              <w:t>- dim. salvete 28x28</w:t>
            </w:r>
            <w:r w:rsidRPr="00E7217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br/>
              <w:t>- pak. 100 komada u omotu</w:t>
            </w:r>
          </w:p>
          <w:p w:rsidR="009542C8" w:rsidRPr="00E72177" w:rsidRDefault="009542C8" w:rsidP="009E544C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542C8" w:rsidRPr="00E72177" w:rsidRDefault="009542C8" w:rsidP="009E544C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7217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NAZIV PROIZVODA:</w:t>
            </w:r>
          </w:p>
          <w:p w:rsidR="009542C8" w:rsidRPr="00E72177" w:rsidRDefault="009542C8" w:rsidP="009E544C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542C8" w:rsidRPr="00E72177" w:rsidRDefault="009542C8" w:rsidP="009E544C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7217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PROIZVOĐAČ:</w:t>
            </w:r>
          </w:p>
          <w:p w:rsidR="009542C8" w:rsidRPr="00E72177" w:rsidRDefault="009542C8" w:rsidP="009E544C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  <w:p w:rsidR="009542C8" w:rsidRPr="00E72177" w:rsidRDefault="009542C8" w:rsidP="009E544C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C8" w:rsidRPr="00E72177" w:rsidRDefault="009542C8" w:rsidP="009E544C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9542C8" w:rsidRPr="00E72177" w:rsidRDefault="009542C8" w:rsidP="009E544C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7217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pak.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2C8" w:rsidRPr="00E72177" w:rsidRDefault="009542C8" w:rsidP="009E544C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9542C8" w:rsidRPr="00E72177" w:rsidRDefault="009542C8" w:rsidP="009E544C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35</w:t>
            </w:r>
            <w:r w:rsidRPr="00E7217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.000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2C8" w:rsidRPr="00E72177" w:rsidRDefault="009542C8" w:rsidP="009E544C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9542C8" w:rsidRPr="00E72177" w:rsidRDefault="009542C8" w:rsidP="009E544C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42C8" w:rsidRPr="00E72177" w:rsidTr="009E544C">
        <w:trPr>
          <w:trHeight w:val="158"/>
        </w:trPr>
        <w:tc>
          <w:tcPr>
            <w:tcW w:w="7196" w:type="dxa"/>
            <w:gridSpan w:val="5"/>
            <w:shd w:val="clear" w:color="auto" w:fill="auto"/>
          </w:tcPr>
          <w:p w:rsidR="009542C8" w:rsidRPr="00E72177" w:rsidRDefault="009542C8" w:rsidP="009E544C">
            <w:pPr>
              <w:suppressAutoHyphens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9542C8" w:rsidRPr="007F5F9A" w:rsidRDefault="009542C8" w:rsidP="009E544C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          </w:t>
            </w:r>
            <w:r w:rsidRPr="007F5F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Cijena ponude bez PDV-a:</w:t>
            </w:r>
          </w:p>
        </w:tc>
        <w:tc>
          <w:tcPr>
            <w:tcW w:w="2126" w:type="dxa"/>
            <w:shd w:val="clear" w:color="auto" w:fill="auto"/>
          </w:tcPr>
          <w:p w:rsidR="009542C8" w:rsidRPr="00E72177" w:rsidRDefault="009542C8" w:rsidP="009E544C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542C8" w:rsidRPr="00E72177" w:rsidRDefault="009542C8" w:rsidP="009542C8">
      <w:pPr>
        <w:suppressAutoHyphens/>
        <w:rPr>
          <w:rFonts w:ascii="Times New Roman" w:eastAsia="Calibri" w:hAnsi="Times New Roman" w:cs="Times New Roman"/>
          <w:lang w:eastAsia="ar-SA"/>
        </w:rPr>
      </w:pPr>
    </w:p>
    <w:p w:rsidR="009542C8" w:rsidRPr="00E72177" w:rsidRDefault="009542C8" w:rsidP="009542C8">
      <w:pPr>
        <w:suppressAutoHyphens/>
        <w:jc w:val="right"/>
        <w:rPr>
          <w:rFonts w:ascii="Times New Roman" w:eastAsia="Calibri" w:hAnsi="Times New Roman" w:cs="Times New Roman"/>
          <w:lang w:eastAsia="ar-SA"/>
        </w:rPr>
      </w:pPr>
    </w:p>
    <w:p w:rsidR="009542C8" w:rsidRDefault="009542C8" w:rsidP="009542C8">
      <w:pPr>
        <w:suppressAutoHyphens/>
        <w:jc w:val="right"/>
        <w:rPr>
          <w:rFonts w:ascii="Times New Roman" w:eastAsia="Calibri" w:hAnsi="Times New Roman" w:cs="Times New Roman"/>
          <w:lang w:eastAsia="ar-SA"/>
        </w:rPr>
      </w:pPr>
    </w:p>
    <w:p w:rsidR="009542C8" w:rsidRDefault="009542C8" w:rsidP="009542C8">
      <w:pPr>
        <w:suppressAutoHyphens/>
        <w:jc w:val="right"/>
        <w:rPr>
          <w:rFonts w:ascii="Times New Roman" w:eastAsia="Calibri" w:hAnsi="Times New Roman" w:cs="Times New Roman"/>
          <w:lang w:eastAsia="ar-SA"/>
        </w:rPr>
      </w:pPr>
    </w:p>
    <w:p w:rsidR="009542C8" w:rsidRPr="00E72177" w:rsidRDefault="009542C8" w:rsidP="009542C8">
      <w:pPr>
        <w:suppressAutoHyphens/>
        <w:jc w:val="right"/>
        <w:rPr>
          <w:rFonts w:ascii="Times New Roman" w:eastAsia="Calibri" w:hAnsi="Times New Roman" w:cs="Times New Roman"/>
          <w:lang w:eastAsia="ar-SA"/>
        </w:rPr>
      </w:pPr>
    </w:p>
    <w:p w:rsidR="009542C8" w:rsidRPr="00E72177" w:rsidRDefault="009542C8" w:rsidP="009542C8">
      <w:pPr>
        <w:suppressAutoHyphens/>
        <w:rPr>
          <w:rFonts w:ascii="Times New Roman" w:eastAsia="Calibri" w:hAnsi="Times New Roman" w:cs="Times New Roman"/>
          <w:lang w:eastAsia="ar-SA"/>
        </w:rPr>
      </w:pPr>
    </w:p>
    <w:p w:rsidR="009542C8" w:rsidRPr="00E72177" w:rsidRDefault="009542C8" w:rsidP="009542C8">
      <w:pPr>
        <w:suppressAutoHyphens/>
        <w:jc w:val="right"/>
        <w:rPr>
          <w:rFonts w:ascii="Times New Roman" w:eastAsia="Calibri" w:hAnsi="Times New Roman" w:cs="Times New Roman"/>
          <w:lang w:eastAsia="ar-SA"/>
        </w:rPr>
      </w:pPr>
    </w:p>
    <w:p w:rsidR="009542C8" w:rsidRPr="00E72177" w:rsidRDefault="009542C8" w:rsidP="009542C8">
      <w:pPr>
        <w:suppressAutoHyphens/>
        <w:jc w:val="right"/>
        <w:rPr>
          <w:rFonts w:ascii="Times New Roman" w:eastAsia="Calibri" w:hAnsi="Times New Roman" w:cs="Times New Roman"/>
          <w:i/>
          <w:iCs/>
          <w:lang w:eastAsia="ar-SA"/>
        </w:rPr>
      </w:pPr>
      <w:r w:rsidRPr="00E72177">
        <w:rPr>
          <w:rFonts w:ascii="Times New Roman" w:eastAsia="Calibri" w:hAnsi="Times New Roman" w:cs="Times New Roman"/>
          <w:i/>
          <w:iCs/>
          <w:lang w:eastAsia="ar-SA"/>
        </w:rPr>
        <w:t>__________________________________</w:t>
      </w:r>
    </w:p>
    <w:p w:rsidR="009542C8" w:rsidRPr="00E72177" w:rsidRDefault="009542C8" w:rsidP="009542C8">
      <w:pPr>
        <w:suppressAutoHyphens/>
        <w:jc w:val="right"/>
        <w:rPr>
          <w:rFonts w:ascii="Times New Roman" w:eastAsia="Calibri" w:hAnsi="Times New Roman" w:cs="Times New Roman"/>
          <w:i/>
          <w:iCs/>
          <w:lang w:eastAsia="ar-SA"/>
        </w:rPr>
      </w:pPr>
      <w:r w:rsidRPr="00E72177">
        <w:rPr>
          <w:rFonts w:ascii="Times New Roman" w:eastAsia="Calibri" w:hAnsi="Times New Roman" w:cs="Times New Roman"/>
          <w:i/>
          <w:iCs/>
          <w:lang w:eastAsia="ar-SA"/>
        </w:rPr>
        <w:t>Ime i prezime ovlaštene osobe ponuditelja</w:t>
      </w:r>
    </w:p>
    <w:p w:rsidR="009542C8" w:rsidRPr="00E72177" w:rsidRDefault="009542C8" w:rsidP="009542C8">
      <w:pPr>
        <w:suppressAutoHyphens/>
        <w:jc w:val="right"/>
        <w:rPr>
          <w:rFonts w:ascii="Times New Roman" w:eastAsia="Calibri" w:hAnsi="Times New Roman" w:cs="Times New Roman"/>
          <w:i/>
          <w:iCs/>
          <w:lang w:eastAsia="ar-SA"/>
        </w:rPr>
      </w:pPr>
    </w:p>
    <w:p w:rsidR="009542C8" w:rsidRDefault="009542C8" w:rsidP="009542C8">
      <w:pPr>
        <w:suppressAutoHyphens/>
        <w:rPr>
          <w:rFonts w:ascii="Times New Roman" w:eastAsia="Calibri" w:hAnsi="Times New Roman" w:cs="Times New Roman"/>
          <w:i/>
          <w:iCs/>
          <w:lang w:eastAsia="ar-SA"/>
        </w:rPr>
      </w:pPr>
      <w:r w:rsidRPr="00E72177">
        <w:rPr>
          <w:rFonts w:ascii="Times New Roman" w:eastAsia="Calibri" w:hAnsi="Times New Roman" w:cs="Times New Roman"/>
          <w:i/>
          <w:iCs/>
          <w:lang w:eastAsia="ar-SA"/>
        </w:rPr>
        <w:tab/>
      </w:r>
      <w:r w:rsidRPr="00E72177">
        <w:rPr>
          <w:rFonts w:ascii="Times New Roman" w:eastAsia="Calibri" w:hAnsi="Times New Roman" w:cs="Times New Roman"/>
          <w:i/>
          <w:iCs/>
          <w:lang w:eastAsia="ar-SA"/>
        </w:rPr>
        <w:tab/>
      </w:r>
      <w:r w:rsidRPr="00E72177">
        <w:rPr>
          <w:rFonts w:ascii="Times New Roman" w:eastAsia="Calibri" w:hAnsi="Times New Roman" w:cs="Times New Roman"/>
          <w:i/>
          <w:iCs/>
          <w:lang w:eastAsia="ar-SA"/>
        </w:rPr>
        <w:tab/>
      </w:r>
      <w:r w:rsidRPr="00E72177">
        <w:rPr>
          <w:rFonts w:ascii="Times New Roman" w:eastAsia="Calibri" w:hAnsi="Times New Roman" w:cs="Times New Roman"/>
          <w:i/>
          <w:iCs/>
          <w:lang w:eastAsia="ar-SA"/>
        </w:rPr>
        <w:tab/>
        <w:t>M</w:t>
      </w:r>
      <w:r>
        <w:rPr>
          <w:rFonts w:ascii="Times New Roman" w:eastAsia="Calibri" w:hAnsi="Times New Roman" w:cs="Times New Roman"/>
          <w:i/>
          <w:iCs/>
          <w:lang w:eastAsia="ar-SA"/>
        </w:rPr>
        <w:t>.</w:t>
      </w:r>
      <w:r w:rsidRPr="00E72177">
        <w:rPr>
          <w:rFonts w:ascii="Times New Roman" w:eastAsia="Calibri" w:hAnsi="Times New Roman" w:cs="Times New Roman"/>
          <w:i/>
          <w:iCs/>
          <w:lang w:eastAsia="ar-SA"/>
        </w:rPr>
        <w:t>P</w:t>
      </w:r>
      <w:r>
        <w:rPr>
          <w:rFonts w:ascii="Times New Roman" w:eastAsia="Calibri" w:hAnsi="Times New Roman" w:cs="Times New Roman"/>
          <w:i/>
          <w:iCs/>
          <w:lang w:eastAsia="ar-SA"/>
        </w:rPr>
        <w:t>.</w:t>
      </w:r>
    </w:p>
    <w:p w:rsidR="009542C8" w:rsidRPr="00E72177" w:rsidRDefault="009542C8" w:rsidP="009542C8">
      <w:pPr>
        <w:suppressAutoHyphens/>
        <w:ind w:left="1416" w:firstLine="708"/>
        <w:rPr>
          <w:rFonts w:ascii="Times New Roman" w:eastAsia="Calibri" w:hAnsi="Times New Roman" w:cs="Times New Roman"/>
          <w:i/>
          <w:iCs/>
          <w:lang w:eastAsia="ar-SA"/>
        </w:rPr>
      </w:pPr>
      <w:r w:rsidRPr="00E72177">
        <w:rPr>
          <w:rFonts w:ascii="Times New Roman" w:eastAsia="Calibri" w:hAnsi="Times New Roman" w:cs="Times New Roman"/>
          <w:i/>
          <w:iCs/>
          <w:lang w:eastAsia="ar-SA"/>
        </w:rPr>
        <w:t xml:space="preserve">            </w:t>
      </w:r>
      <w:r w:rsidRPr="00E72177">
        <w:rPr>
          <w:rFonts w:ascii="Times New Roman" w:eastAsia="Calibri" w:hAnsi="Times New Roman" w:cs="Times New Roman"/>
          <w:i/>
          <w:iCs/>
          <w:lang w:eastAsia="ar-SA"/>
        </w:rPr>
        <w:tab/>
      </w:r>
      <w:r w:rsidRPr="00E72177">
        <w:rPr>
          <w:rFonts w:ascii="Times New Roman" w:eastAsia="Calibri" w:hAnsi="Times New Roman" w:cs="Times New Roman"/>
          <w:i/>
          <w:iCs/>
          <w:lang w:eastAsia="ar-SA"/>
        </w:rPr>
        <w:tab/>
      </w:r>
      <w:r w:rsidRPr="00E72177">
        <w:rPr>
          <w:rFonts w:ascii="Times New Roman" w:eastAsia="Calibri" w:hAnsi="Times New Roman" w:cs="Times New Roman"/>
          <w:i/>
          <w:iCs/>
          <w:lang w:eastAsia="ar-SA"/>
        </w:rPr>
        <w:tab/>
      </w:r>
      <w:r w:rsidRPr="00E72177">
        <w:rPr>
          <w:rFonts w:ascii="Times New Roman" w:eastAsia="Calibri" w:hAnsi="Times New Roman" w:cs="Times New Roman"/>
          <w:i/>
          <w:iCs/>
          <w:lang w:eastAsia="ar-SA"/>
        </w:rPr>
        <w:tab/>
      </w:r>
      <w:r w:rsidRPr="00E72177">
        <w:rPr>
          <w:rFonts w:ascii="Times New Roman" w:eastAsia="Calibri" w:hAnsi="Times New Roman" w:cs="Times New Roman"/>
          <w:i/>
          <w:iCs/>
          <w:lang w:eastAsia="ar-SA"/>
        </w:rPr>
        <w:tab/>
      </w:r>
      <w:r w:rsidRPr="00E72177">
        <w:rPr>
          <w:rFonts w:ascii="Times New Roman" w:eastAsia="Calibri" w:hAnsi="Times New Roman" w:cs="Times New Roman"/>
          <w:i/>
          <w:iCs/>
          <w:lang w:eastAsia="ar-SA"/>
        </w:rPr>
        <w:tab/>
      </w:r>
      <w:r w:rsidRPr="00E72177">
        <w:rPr>
          <w:rFonts w:ascii="Times New Roman" w:eastAsia="Calibri" w:hAnsi="Times New Roman" w:cs="Times New Roman"/>
          <w:i/>
          <w:iCs/>
          <w:lang w:eastAsia="ar-SA"/>
        </w:rPr>
        <w:tab/>
      </w:r>
      <w:r w:rsidRPr="00E72177">
        <w:rPr>
          <w:rFonts w:ascii="Times New Roman" w:eastAsia="Calibri" w:hAnsi="Times New Roman" w:cs="Times New Roman"/>
          <w:i/>
          <w:iCs/>
          <w:lang w:eastAsia="ar-SA"/>
        </w:rPr>
        <w:tab/>
      </w:r>
      <w:r w:rsidRPr="00E72177">
        <w:rPr>
          <w:rFonts w:ascii="Times New Roman" w:eastAsia="Calibri" w:hAnsi="Times New Roman" w:cs="Times New Roman"/>
          <w:i/>
          <w:iCs/>
          <w:lang w:eastAsia="ar-SA"/>
        </w:rPr>
        <w:tab/>
      </w:r>
      <w:r w:rsidRPr="00E72177">
        <w:rPr>
          <w:rFonts w:ascii="Times New Roman" w:eastAsia="Calibri" w:hAnsi="Times New Roman" w:cs="Times New Roman"/>
          <w:i/>
          <w:iCs/>
          <w:lang w:eastAsia="ar-SA"/>
        </w:rPr>
        <w:tab/>
      </w:r>
      <w:r w:rsidRPr="00E72177">
        <w:rPr>
          <w:rFonts w:ascii="Times New Roman" w:eastAsia="Calibri" w:hAnsi="Times New Roman" w:cs="Times New Roman"/>
          <w:i/>
          <w:iCs/>
          <w:lang w:eastAsia="ar-SA"/>
        </w:rPr>
        <w:tab/>
      </w:r>
      <w:r w:rsidRPr="00E72177">
        <w:rPr>
          <w:rFonts w:ascii="Times New Roman" w:eastAsia="Calibri" w:hAnsi="Times New Roman" w:cs="Times New Roman"/>
          <w:i/>
          <w:iCs/>
          <w:lang w:eastAsia="ar-SA"/>
        </w:rPr>
        <w:tab/>
      </w:r>
      <w:r w:rsidRPr="00E72177">
        <w:rPr>
          <w:rFonts w:ascii="Times New Roman" w:eastAsia="Calibri" w:hAnsi="Times New Roman" w:cs="Times New Roman"/>
          <w:i/>
          <w:iCs/>
          <w:lang w:eastAsia="ar-SA"/>
        </w:rPr>
        <w:tab/>
      </w:r>
      <w:r w:rsidRPr="00E72177">
        <w:rPr>
          <w:rFonts w:ascii="Times New Roman" w:eastAsia="Calibri" w:hAnsi="Times New Roman" w:cs="Times New Roman"/>
          <w:i/>
          <w:iCs/>
          <w:lang w:eastAsia="ar-SA"/>
        </w:rPr>
        <w:tab/>
        <w:t xml:space="preserve">         _______________________________</w:t>
      </w:r>
    </w:p>
    <w:p w:rsidR="009542C8" w:rsidRPr="00E72177" w:rsidRDefault="009542C8" w:rsidP="009542C8">
      <w:pPr>
        <w:suppressAutoHyphens/>
        <w:jc w:val="both"/>
        <w:rPr>
          <w:rFonts w:ascii="Times New Roman" w:eastAsia="Calibri" w:hAnsi="Times New Roman" w:cs="Times New Roman"/>
          <w:lang w:eastAsia="ar-SA"/>
        </w:rPr>
      </w:pPr>
      <w:r w:rsidRPr="00E72177">
        <w:rPr>
          <w:rFonts w:ascii="Times New Roman" w:eastAsia="Calibri" w:hAnsi="Times New Roman" w:cs="Times New Roman"/>
          <w:i/>
          <w:iCs/>
          <w:lang w:eastAsia="ar-SA"/>
        </w:rPr>
        <w:tab/>
      </w:r>
      <w:r w:rsidRPr="00E72177">
        <w:rPr>
          <w:rFonts w:ascii="Times New Roman" w:eastAsia="Calibri" w:hAnsi="Times New Roman" w:cs="Times New Roman"/>
          <w:i/>
          <w:iCs/>
          <w:lang w:eastAsia="ar-SA"/>
        </w:rPr>
        <w:tab/>
      </w:r>
      <w:r w:rsidRPr="00E72177">
        <w:rPr>
          <w:rFonts w:ascii="Times New Roman" w:eastAsia="Calibri" w:hAnsi="Times New Roman" w:cs="Times New Roman"/>
          <w:i/>
          <w:iCs/>
          <w:lang w:eastAsia="ar-SA"/>
        </w:rPr>
        <w:tab/>
      </w:r>
      <w:r w:rsidRPr="00E72177">
        <w:rPr>
          <w:rFonts w:ascii="Times New Roman" w:eastAsia="Calibri" w:hAnsi="Times New Roman" w:cs="Times New Roman"/>
          <w:i/>
          <w:iCs/>
          <w:lang w:eastAsia="ar-SA"/>
        </w:rPr>
        <w:tab/>
      </w:r>
      <w:r w:rsidRPr="00E72177">
        <w:rPr>
          <w:rFonts w:ascii="Times New Roman" w:eastAsia="Calibri" w:hAnsi="Times New Roman" w:cs="Times New Roman"/>
          <w:i/>
          <w:iCs/>
          <w:lang w:eastAsia="ar-SA"/>
        </w:rPr>
        <w:tab/>
      </w:r>
      <w:r w:rsidRPr="00E72177">
        <w:rPr>
          <w:rFonts w:ascii="Times New Roman" w:eastAsia="Calibri" w:hAnsi="Times New Roman" w:cs="Times New Roman"/>
          <w:i/>
          <w:iCs/>
          <w:lang w:eastAsia="ar-SA"/>
        </w:rPr>
        <w:tab/>
      </w:r>
      <w:r w:rsidRPr="00E72177">
        <w:rPr>
          <w:rFonts w:ascii="Times New Roman" w:eastAsia="Calibri" w:hAnsi="Times New Roman" w:cs="Times New Roman"/>
          <w:i/>
          <w:iCs/>
          <w:lang w:eastAsia="ar-SA"/>
        </w:rPr>
        <w:tab/>
      </w:r>
      <w:r w:rsidRPr="00E72177">
        <w:rPr>
          <w:rFonts w:ascii="Times New Roman" w:eastAsia="Calibri" w:hAnsi="Times New Roman" w:cs="Times New Roman"/>
          <w:i/>
          <w:iCs/>
          <w:lang w:eastAsia="ar-SA"/>
        </w:rPr>
        <w:tab/>
      </w:r>
      <w:r w:rsidRPr="00E72177">
        <w:rPr>
          <w:rFonts w:ascii="Times New Roman" w:eastAsia="Calibri" w:hAnsi="Times New Roman" w:cs="Times New Roman"/>
          <w:i/>
          <w:iCs/>
          <w:lang w:eastAsia="ar-SA"/>
        </w:rPr>
        <w:tab/>
        <w:t xml:space="preserve">      potpis</w:t>
      </w:r>
    </w:p>
    <w:p w:rsidR="009542C8" w:rsidRPr="00E72177" w:rsidRDefault="009542C8" w:rsidP="009542C8">
      <w:pPr>
        <w:suppressAutoHyphens/>
        <w:spacing w:after="200" w:line="276" w:lineRule="auto"/>
        <w:rPr>
          <w:rFonts w:ascii="Calibri" w:eastAsia="Calibri" w:hAnsi="Calibri" w:cs="Calibri"/>
          <w:lang w:eastAsia="ar-SA"/>
        </w:rPr>
      </w:pPr>
    </w:p>
    <w:p w:rsidR="009542C8" w:rsidRDefault="009542C8" w:rsidP="009542C8"/>
    <w:p w:rsidR="009542C8" w:rsidRDefault="009542C8" w:rsidP="009542C8"/>
    <w:p w:rsidR="004435C8" w:rsidRDefault="004435C8"/>
    <w:sectPr w:rsidR="004435C8" w:rsidSect="00FD07C5">
      <w:footerReference w:type="default" r:id="rId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2164428"/>
      <w:docPartObj>
        <w:docPartGallery w:val="Page Numbers (Bottom of Page)"/>
        <w:docPartUnique/>
      </w:docPartObj>
    </w:sdtPr>
    <w:sdtEndPr/>
    <w:sdtContent>
      <w:p w:rsidR="00DD0226" w:rsidRDefault="009542C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44C3E" w:rsidRDefault="009542C8" w:rsidP="00957425">
    <w:pPr>
      <w:pStyle w:val="Podnoje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3F"/>
    <w:rsid w:val="004435C8"/>
    <w:rsid w:val="009542C8"/>
    <w:rsid w:val="00AB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E2AF5-A7FF-4120-AC78-028DD93D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2C8"/>
    <w:pPr>
      <w:jc w:val="lef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9542C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542C8"/>
  </w:style>
  <w:style w:type="paragraph" w:styleId="Bezproreda">
    <w:name w:val="No Spacing"/>
    <w:uiPriority w:val="1"/>
    <w:qFormat/>
    <w:rsid w:val="009542C8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Senaši</dc:creator>
  <cp:keywords/>
  <dc:description/>
  <cp:lastModifiedBy>Sanja Senaši</cp:lastModifiedBy>
  <cp:revision>2</cp:revision>
  <dcterms:created xsi:type="dcterms:W3CDTF">2015-12-02T13:43:00Z</dcterms:created>
  <dcterms:modified xsi:type="dcterms:W3CDTF">2015-12-02T13:44:00Z</dcterms:modified>
</cp:coreProperties>
</file>